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C7" w:rsidRPr="003034F5" w:rsidRDefault="00DB6D45" w:rsidP="00EA0672">
      <w:pPr>
        <w:widowControl/>
        <w:autoSpaceDE/>
        <w:autoSpaceDN/>
        <w:adjustRightInd/>
        <w:jc w:val="center"/>
        <w:rPr>
          <w:b/>
          <w:bCs/>
          <w:spacing w:val="-6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-15240</wp:posOffset>
            </wp:positionV>
            <wp:extent cx="6687185" cy="9458325"/>
            <wp:effectExtent l="0" t="0" r="0" b="9525"/>
            <wp:wrapNone/>
            <wp:docPr id="2" name="Рисунок 2" descr="лего сити 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го сити 5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C7" w:rsidRPr="003034F5" w:rsidRDefault="000475C7" w:rsidP="00EA0672">
      <w:pPr>
        <w:widowControl/>
        <w:autoSpaceDE/>
        <w:autoSpaceDN/>
        <w:adjustRightInd/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:rsidR="000475C7" w:rsidRPr="003034F5" w:rsidRDefault="000475C7" w:rsidP="00487FDB">
      <w:pPr>
        <w:shd w:val="clear" w:color="auto" w:fill="FFFFFF"/>
        <w:spacing w:line="360" w:lineRule="auto"/>
        <w:ind w:firstLine="851"/>
        <w:jc w:val="both"/>
        <w:rPr>
          <w:b/>
          <w:bCs/>
          <w:spacing w:val="-6"/>
          <w:sz w:val="26"/>
          <w:szCs w:val="26"/>
        </w:rPr>
      </w:pPr>
    </w:p>
    <w:p w:rsidR="00B566A5" w:rsidRPr="003034F5" w:rsidRDefault="006D2CBF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Актуальность Программы</w:t>
      </w:r>
      <w:r w:rsidR="00B566A5">
        <w:rPr>
          <w:bCs/>
          <w:spacing w:val="-6"/>
          <w:sz w:val="26"/>
          <w:szCs w:val="26"/>
        </w:rPr>
        <w:t xml:space="preserve">                                                                                      </w:t>
      </w:r>
      <w:r w:rsidR="00487FDB">
        <w:rPr>
          <w:bCs/>
          <w:spacing w:val="-6"/>
          <w:sz w:val="26"/>
          <w:szCs w:val="26"/>
        </w:rPr>
        <w:t xml:space="preserve">     </w:t>
      </w:r>
      <w:r w:rsidR="00B566A5">
        <w:rPr>
          <w:bCs/>
          <w:spacing w:val="-6"/>
          <w:sz w:val="26"/>
          <w:szCs w:val="26"/>
        </w:rPr>
        <w:t xml:space="preserve"> </w:t>
      </w:r>
      <w:r w:rsidR="00487FDB">
        <w:rPr>
          <w:bCs/>
          <w:spacing w:val="-6"/>
          <w:sz w:val="26"/>
          <w:szCs w:val="26"/>
        </w:rPr>
        <w:t>3</w:t>
      </w:r>
    </w:p>
    <w:p w:rsidR="00B566A5" w:rsidRPr="003034F5" w:rsidRDefault="000475C7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3034F5">
        <w:rPr>
          <w:bCs/>
          <w:spacing w:val="-6"/>
          <w:sz w:val="26"/>
          <w:szCs w:val="26"/>
        </w:rPr>
        <w:t>Цел</w:t>
      </w:r>
      <w:r w:rsidR="00B566A5">
        <w:rPr>
          <w:bCs/>
          <w:spacing w:val="-6"/>
          <w:sz w:val="26"/>
          <w:szCs w:val="26"/>
        </w:rPr>
        <w:t xml:space="preserve">и и задачи реализации программы                                     </w:t>
      </w:r>
      <w:r w:rsidR="00487FDB">
        <w:rPr>
          <w:bCs/>
          <w:spacing w:val="-6"/>
          <w:sz w:val="26"/>
          <w:szCs w:val="26"/>
        </w:rPr>
        <w:t xml:space="preserve">                              </w:t>
      </w:r>
      <w:r w:rsidR="00B566A5">
        <w:rPr>
          <w:bCs/>
          <w:spacing w:val="-6"/>
          <w:sz w:val="26"/>
          <w:szCs w:val="26"/>
        </w:rPr>
        <w:t xml:space="preserve">  </w:t>
      </w:r>
      <w:r w:rsidR="00650386">
        <w:rPr>
          <w:bCs/>
          <w:spacing w:val="-6"/>
          <w:sz w:val="26"/>
          <w:szCs w:val="26"/>
        </w:rPr>
        <w:t xml:space="preserve">  </w:t>
      </w:r>
      <w:r w:rsidR="00487FDB">
        <w:rPr>
          <w:bCs/>
          <w:spacing w:val="-6"/>
          <w:sz w:val="26"/>
          <w:szCs w:val="26"/>
        </w:rPr>
        <w:t>5</w:t>
      </w:r>
    </w:p>
    <w:p w:rsidR="000475C7" w:rsidRPr="003034F5" w:rsidRDefault="000475C7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3034F5">
        <w:rPr>
          <w:bCs/>
          <w:spacing w:val="-6"/>
          <w:sz w:val="26"/>
          <w:szCs w:val="26"/>
        </w:rPr>
        <w:t>Принципы и подх</w:t>
      </w:r>
      <w:r w:rsidR="00B566A5">
        <w:rPr>
          <w:bCs/>
          <w:spacing w:val="-6"/>
          <w:sz w:val="26"/>
          <w:szCs w:val="26"/>
        </w:rPr>
        <w:t xml:space="preserve">оды к   формированию программы            </w:t>
      </w:r>
      <w:r w:rsidR="00487FDB">
        <w:rPr>
          <w:bCs/>
          <w:spacing w:val="-6"/>
          <w:sz w:val="26"/>
          <w:szCs w:val="26"/>
        </w:rPr>
        <w:t xml:space="preserve">                              </w:t>
      </w:r>
      <w:r w:rsidR="00B566A5">
        <w:rPr>
          <w:bCs/>
          <w:spacing w:val="-6"/>
          <w:sz w:val="26"/>
          <w:szCs w:val="26"/>
        </w:rPr>
        <w:t xml:space="preserve"> </w:t>
      </w:r>
      <w:r w:rsidR="00650386">
        <w:rPr>
          <w:bCs/>
          <w:spacing w:val="-6"/>
          <w:sz w:val="26"/>
          <w:szCs w:val="26"/>
        </w:rPr>
        <w:t xml:space="preserve">  </w:t>
      </w:r>
      <w:r w:rsidR="00487FDB">
        <w:rPr>
          <w:bCs/>
          <w:spacing w:val="-6"/>
          <w:sz w:val="26"/>
          <w:szCs w:val="26"/>
        </w:rPr>
        <w:t>6</w:t>
      </w:r>
    </w:p>
    <w:p w:rsidR="000475C7" w:rsidRPr="003034F5" w:rsidRDefault="007C3CE8" w:rsidP="00487FDB">
      <w:pPr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>Характеристика особенностей</w:t>
      </w:r>
      <w:r w:rsidR="000475C7" w:rsidRPr="003034F5">
        <w:rPr>
          <w:sz w:val="26"/>
          <w:szCs w:val="26"/>
        </w:rPr>
        <w:t xml:space="preserve"> разв</w:t>
      </w:r>
      <w:r w:rsidR="00B566A5">
        <w:rPr>
          <w:sz w:val="26"/>
          <w:szCs w:val="26"/>
        </w:rPr>
        <w:t xml:space="preserve">ития детей дошкольного возраста        </w:t>
      </w:r>
      <w:r>
        <w:rPr>
          <w:sz w:val="26"/>
          <w:szCs w:val="26"/>
        </w:rPr>
        <w:t xml:space="preserve"> </w:t>
      </w:r>
      <w:r w:rsidR="00487FDB">
        <w:rPr>
          <w:sz w:val="26"/>
          <w:szCs w:val="26"/>
        </w:rPr>
        <w:t>8</w:t>
      </w:r>
    </w:p>
    <w:p w:rsidR="000475C7" w:rsidRPr="003034F5" w:rsidRDefault="000475C7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3034F5">
        <w:rPr>
          <w:bCs/>
          <w:spacing w:val="-6"/>
          <w:sz w:val="26"/>
          <w:szCs w:val="26"/>
        </w:rPr>
        <w:t>Планируемые результаты осв</w:t>
      </w:r>
      <w:r w:rsidR="00B566A5">
        <w:rPr>
          <w:bCs/>
          <w:spacing w:val="-6"/>
          <w:sz w:val="26"/>
          <w:szCs w:val="26"/>
        </w:rPr>
        <w:t xml:space="preserve">оения образовательной программы                       </w:t>
      </w:r>
      <w:r w:rsidR="000055CB">
        <w:rPr>
          <w:bCs/>
          <w:spacing w:val="-6"/>
          <w:sz w:val="26"/>
          <w:szCs w:val="26"/>
        </w:rPr>
        <w:t xml:space="preserve"> 8</w:t>
      </w:r>
    </w:p>
    <w:p w:rsidR="000475C7" w:rsidRPr="003034F5" w:rsidRDefault="000475C7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3034F5">
        <w:rPr>
          <w:bCs/>
          <w:spacing w:val="-6"/>
          <w:sz w:val="26"/>
          <w:szCs w:val="26"/>
        </w:rPr>
        <w:t>Содер</w:t>
      </w:r>
      <w:r w:rsidR="00B566A5">
        <w:rPr>
          <w:bCs/>
          <w:spacing w:val="-6"/>
          <w:sz w:val="26"/>
          <w:szCs w:val="26"/>
        </w:rPr>
        <w:t xml:space="preserve">жание курса                                                                                                          </w:t>
      </w:r>
      <w:r w:rsidR="000055CB">
        <w:rPr>
          <w:bCs/>
          <w:spacing w:val="-6"/>
          <w:sz w:val="26"/>
          <w:szCs w:val="26"/>
        </w:rPr>
        <w:t>10</w:t>
      </w:r>
    </w:p>
    <w:p w:rsidR="000475C7" w:rsidRPr="003034F5" w:rsidRDefault="00B566A5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Календарно </w:t>
      </w:r>
      <w:r w:rsidR="000475C7" w:rsidRPr="003034F5">
        <w:rPr>
          <w:bCs/>
          <w:spacing w:val="-6"/>
          <w:sz w:val="26"/>
          <w:szCs w:val="26"/>
        </w:rPr>
        <w:t>-тематиче</w:t>
      </w:r>
      <w:r>
        <w:rPr>
          <w:bCs/>
          <w:spacing w:val="-6"/>
          <w:sz w:val="26"/>
          <w:szCs w:val="26"/>
        </w:rPr>
        <w:t>ский план</w:t>
      </w:r>
      <w:r w:rsidR="000055CB">
        <w:rPr>
          <w:bCs/>
          <w:spacing w:val="-6"/>
          <w:sz w:val="26"/>
          <w:szCs w:val="26"/>
        </w:rPr>
        <w:t xml:space="preserve">                                          </w:t>
      </w:r>
      <w:r>
        <w:rPr>
          <w:bCs/>
          <w:spacing w:val="-6"/>
          <w:sz w:val="26"/>
          <w:szCs w:val="26"/>
        </w:rPr>
        <w:t xml:space="preserve">                                       </w:t>
      </w:r>
      <w:r w:rsidR="000055CB">
        <w:rPr>
          <w:bCs/>
          <w:spacing w:val="-6"/>
          <w:sz w:val="26"/>
          <w:szCs w:val="26"/>
        </w:rPr>
        <w:t>14</w:t>
      </w:r>
    </w:p>
    <w:p w:rsidR="000475C7" w:rsidRPr="003034F5" w:rsidRDefault="00B566A5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Методическое обеспечение                                                        </w:t>
      </w:r>
      <w:r w:rsidR="00487FDB">
        <w:rPr>
          <w:bCs/>
          <w:spacing w:val="-6"/>
          <w:sz w:val="26"/>
          <w:szCs w:val="26"/>
        </w:rPr>
        <w:t xml:space="preserve">                              </w:t>
      </w:r>
      <w:r w:rsidR="00650386">
        <w:rPr>
          <w:bCs/>
          <w:spacing w:val="-6"/>
          <w:sz w:val="26"/>
          <w:szCs w:val="26"/>
        </w:rPr>
        <w:t xml:space="preserve">   </w:t>
      </w:r>
      <w:r w:rsidR="00487FDB">
        <w:rPr>
          <w:bCs/>
          <w:spacing w:val="-6"/>
          <w:sz w:val="26"/>
          <w:szCs w:val="26"/>
        </w:rPr>
        <w:t xml:space="preserve"> </w:t>
      </w:r>
      <w:r w:rsidR="000055CB">
        <w:rPr>
          <w:bCs/>
          <w:spacing w:val="-6"/>
          <w:sz w:val="26"/>
          <w:szCs w:val="26"/>
        </w:rPr>
        <w:t>18</w:t>
      </w:r>
    </w:p>
    <w:p w:rsidR="000475C7" w:rsidRPr="003034F5" w:rsidRDefault="000475C7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3034F5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  <w:r w:rsidR="000055CB">
        <w:rPr>
          <w:bCs/>
          <w:spacing w:val="-6"/>
          <w:sz w:val="26"/>
          <w:szCs w:val="26"/>
        </w:rPr>
        <w:t xml:space="preserve">                           20</w:t>
      </w:r>
    </w:p>
    <w:p w:rsidR="000475C7" w:rsidRPr="003034F5" w:rsidRDefault="000055CB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Список литературы            </w:t>
      </w:r>
      <w:r w:rsidR="00B566A5">
        <w:rPr>
          <w:bCs/>
          <w:spacing w:val="-6"/>
          <w:sz w:val="26"/>
          <w:szCs w:val="26"/>
        </w:rPr>
        <w:t xml:space="preserve">                                                                                          </w:t>
      </w:r>
      <w:r w:rsidR="00650386">
        <w:rPr>
          <w:bCs/>
          <w:spacing w:val="-6"/>
          <w:sz w:val="26"/>
          <w:szCs w:val="26"/>
        </w:rPr>
        <w:t xml:space="preserve">  </w:t>
      </w:r>
      <w:r w:rsidR="00487FDB">
        <w:rPr>
          <w:bCs/>
          <w:spacing w:val="-6"/>
          <w:sz w:val="26"/>
          <w:szCs w:val="26"/>
        </w:rPr>
        <w:t>22</w:t>
      </w:r>
    </w:p>
    <w:p w:rsidR="000475C7" w:rsidRDefault="00B566A5" w:rsidP="00487FDB">
      <w:pPr>
        <w:shd w:val="clear" w:color="auto" w:fill="FFFFFF"/>
        <w:tabs>
          <w:tab w:val="left" w:pos="8931"/>
          <w:tab w:val="left" w:pos="9214"/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Кадровое обеспечение                                                                  </w:t>
      </w:r>
      <w:r w:rsidR="00487FDB">
        <w:rPr>
          <w:bCs/>
          <w:spacing w:val="-6"/>
          <w:sz w:val="26"/>
          <w:szCs w:val="26"/>
        </w:rPr>
        <w:t xml:space="preserve">                               </w:t>
      </w:r>
      <w:r w:rsidR="00650386">
        <w:rPr>
          <w:bCs/>
          <w:spacing w:val="-6"/>
          <w:sz w:val="26"/>
          <w:szCs w:val="26"/>
        </w:rPr>
        <w:t xml:space="preserve"> </w:t>
      </w:r>
      <w:r w:rsidR="000055CB">
        <w:rPr>
          <w:bCs/>
          <w:spacing w:val="-6"/>
          <w:sz w:val="26"/>
          <w:szCs w:val="26"/>
        </w:rPr>
        <w:t xml:space="preserve"> 23</w:t>
      </w:r>
    </w:p>
    <w:p w:rsidR="00250B1C" w:rsidRPr="002A2754" w:rsidRDefault="000475C7" w:rsidP="00250B1C">
      <w:pPr>
        <w:shd w:val="clear" w:color="auto" w:fill="FFFFFF"/>
        <w:spacing w:line="360" w:lineRule="auto"/>
        <w:jc w:val="center"/>
        <w:rPr>
          <w:b/>
          <w:bCs/>
          <w:spacing w:val="-6"/>
          <w:sz w:val="24"/>
          <w:szCs w:val="24"/>
        </w:rPr>
      </w:pPr>
      <w:r w:rsidRPr="003034F5">
        <w:rPr>
          <w:b/>
          <w:bCs/>
          <w:spacing w:val="-6"/>
          <w:sz w:val="26"/>
          <w:szCs w:val="26"/>
        </w:rPr>
        <w:br w:type="page"/>
      </w:r>
      <w:r w:rsidR="00250B1C" w:rsidRPr="002A2754">
        <w:rPr>
          <w:b/>
          <w:bCs/>
          <w:spacing w:val="-6"/>
          <w:sz w:val="24"/>
          <w:szCs w:val="24"/>
        </w:rPr>
        <w:lastRenderedPageBreak/>
        <w:t>Пояснительная записка</w:t>
      </w:r>
    </w:p>
    <w:p w:rsidR="00250B1C" w:rsidRPr="002A2754" w:rsidRDefault="00250B1C" w:rsidP="00250B1C">
      <w:pPr>
        <w:spacing w:line="360" w:lineRule="auto"/>
        <w:jc w:val="both"/>
        <w:rPr>
          <w:sz w:val="24"/>
          <w:szCs w:val="24"/>
        </w:rPr>
      </w:pPr>
    </w:p>
    <w:p w:rsidR="00250B1C" w:rsidRPr="002A2754" w:rsidRDefault="00250B1C" w:rsidP="00250B1C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2A2754">
        <w:rPr>
          <w:bCs/>
          <w:sz w:val="24"/>
          <w:szCs w:val="24"/>
        </w:rPr>
        <w:t xml:space="preserve">Дополнительная общеразвивающая программа «ЛегоСити» разработана на основе Федерального государственного образовательного стандарта дошкольного образования (Приказ № 1155 от 17 октября 2013 года), в соответствии с: </w:t>
      </w:r>
    </w:p>
    <w:p w:rsidR="00250B1C" w:rsidRPr="002A2754" w:rsidRDefault="00250B1C" w:rsidP="00250B1C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2A2754">
        <w:rPr>
          <w:bCs/>
          <w:sz w:val="24"/>
          <w:szCs w:val="24"/>
        </w:rPr>
        <w:t>- «Законом об образовании РФ» (от 29.12.2012 № 273-ФЗ ред. от 23.07.2013);</w:t>
      </w:r>
    </w:p>
    <w:p w:rsidR="00A37409" w:rsidRDefault="00A37409" w:rsidP="00A37409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50B1C" w:rsidRPr="002A2754" w:rsidRDefault="00250B1C" w:rsidP="00250B1C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2A2754">
        <w:rPr>
          <w:bCs/>
          <w:sz w:val="24"/>
          <w:szCs w:val="24"/>
        </w:rPr>
        <w:t>- Постановлением Правительства РФ от 15.08.2013 N 706 "Об утверждении Правил оказания платных образовательных услуг";</w:t>
      </w:r>
    </w:p>
    <w:p w:rsidR="00052F6D" w:rsidRPr="00250B1C" w:rsidRDefault="00250B1C" w:rsidP="00250B1C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2A2754">
        <w:rPr>
          <w:bCs/>
          <w:sz w:val="24"/>
          <w:szCs w:val="24"/>
        </w:rPr>
        <w:t>- Уставом МАДОУ «Детский сад №81 «Конек - Горбунок» от 02.11.2015г. № 150/У-174.</w:t>
      </w:r>
    </w:p>
    <w:p w:rsidR="007D15EF" w:rsidRPr="007C3CE8" w:rsidRDefault="00E23E18" w:rsidP="00250B1C">
      <w:pPr>
        <w:spacing w:line="360" w:lineRule="auto"/>
        <w:ind w:left="142" w:firstLine="709"/>
        <w:jc w:val="both"/>
        <w:rPr>
          <w:bCs/>
          <w:sz w:val="26"/>
          <w:szCs w:val="26"/>
        </w:rPr>
      </w:pPr>
      <w:r w:rsidRPr="007C3CE8">
        <w:rPr>
          <w:bCs/>
          <w:sz w:val="26"/>
          <w:szCs w:val="26"/>
        </w:rPr>
        <w:t>В настоящее время, сфера образования в Российской Федерации претерпевает серьёзные изменения. Дошкольное образование, согласно закону №273-ФЗ об образовании, включено в структуру основного общего образования. Наряду с этим появился ряд новых нормативных документов, отражающих всю организацию работы в дошкольной сфере «</w:t>
      </w:r>
      <w:r w:rsidR="007C3CE8" w:rsidRPr="007C3CE8">
        <w:rPr>
          <w:bCs/>
          <w:sz w:val="26"/>
          <w:szCs w:val="26"/>
        </w:rPr>
        <w:t>по-новому</w:t>
      </w:r>
      <w:r w:rsidRPr="007C3CE8">
        <w:rPr>
          <w:bCs/>
          <w:sz w:val="26"/>
          <w:szCs w:val="26"/>
        </w:rPr>
        <w:t xml:space="preserve">». Это введение Единых требований к квалификации специалистов ДОУ, Федерального государственного образовательного стандарта дошкольного образования и Федерального стандарта педагога. Изменить сознание взрослых людей – специалистов, отношение ко всей организации работы в дошкольной сфере – вот основная задача в «революции» в дошкольном образовании. В соответствии с ФГОС ДО произошло обновление содержания образования, а именно, программа нашего дошкольного учреждения направлена на индивидуализацию и социализацию образовательного процесса, где ребёнок становится субъектом образования, активным в выборе содержания своего образования. Научить ребенка хотеть быть успешным – вот основная задача детского сада 21 века, создать все необходимые условия </w:t>
      </w:r>
      <w:r w:rsidR="007C3CE8" w:rsidRPr="007C3CE8">
        <w:rPr>
          <w:bCs/>
          <w:sz w:val="26"/>
          <w:szCs w:val="26"/>
        </w:rPr>
        <w:t>для его</w:t>
      </w:r>
      <w:r w:rsidRPr="007C3CE8">
        <w:rPr>
          <w:bCs/>
          <w:sz w:val="26"/>
          <w:szCs w:val="26"/>
        </w:rPr>
        <w:t xml:space="preserve"> развития. </w:t>
      </w:r>
      <w:r w:rsidR="004E0745" w:rsidRPr="007C3CE8">
        <w:rPr>
          <w:bCs/>
          <w:sz w:val="26"/>
          <w:szCs w:val="26"/>
        </w:rPr>
        <w:t xml:space="preserve">И обязательно, организовать родителей, создать условия и для развития мотивации родителей принимать участие в образовании своих детей – дошкольников. Важная задача сегодня – сформировать у ребёнка интерес к изобретательской и рационализаторской, исследовательской деятельности, к техническому творчеству. Эта не простая задача, в первую очередь, требует </w:t>
      </w:r>
      <w:r w:rsidR="004E0745" w:rsidRPr="007C3CE8">
        <w:rPr>
          <w:bCs/>
          <w:sz w:val="26"/>
          <w:szCs w:val="26"/>
        </w:rPr>
        <w:lastRenderedPageBreak/>
        <w:t xml:space="preserve">создания особых условий обучения. В связи с этим огромное значение отведено конструированию.  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 Конструирование как излюбленный детьми вид деятельности не только увлекательное, но и весьма полезное занятие. </w:t>
      </w:r>
      <w:r w:rsidR="00B17A45" w:rsidRPr="007C3CE8">
        <w:rPr>
          <w:bCs/>
          <w:sz w:val="26"/>
          <w:szCs w:val="26"/>
        </w:rPr>
        <w:t xml:space="preserve">Когда ребёнок строит, он должен ориентироваться на некоторый образ того, что получится, поэтому конструирование развивает образное мышление и </w:t>
      </w:r>
      <w:r w:rsidR="007C3CE8" w:rsidRPr="007C3CE8">
        <w:rPr>
          <w:bCs/>
          <w:sz w:val="26"/>
          <w:szCs w:val="26"/>
        </w:rPr>
        <w:t>воображение, а</w:t>
      </w:r>
      <w:r w:rsidR="00B17A45" w:rsidRPr="007C3CE8">
        <w:rPr>
          <w:bCs/>
          <w:sz w:val="26"/>
          <w:szCs w:val="26"/>
        </w:rPr>
        <w:t xml:space="preserve"> также в процессе осуществляется физиче</w:t>
      </w:r>
      <w:r w:rsidR="00250B1C">
        <w:rPr>
          <w:bCs/>
          <w:sz w:val="26"/>
          <w:szCs w:val="26"/>
        </w:rPr>
        <w:t xml:space="preserve">ское совершенствование ребёнка. </w:t>
      </w:r>
      <w:r w:rsidR="00052F6D" w:rsidRPr="007C3CE8">
        <w:rPr>
          <w:bCs/>
          <w:sz w:val="26"/>
          <w:szCs w:val="26"/>
        </w:rPr>
        <w:t xml:space="preserve">«Роботоконструирование» из конструкторов нового поколения, программирование, исследование, а также общение в процессе работы предоставляет уникальную возможность для детей дошкольного возраста освоить основы робототехники, создав действующие модели роботов. </w:t>
      </w:r>
    </w:p>
    <w:p w:rsidR="00680D05" w:rsidRPr="007C3CE8" w:rsidRDefault="009626A0" w:rsidP="007C3CE8">
      <w:pPr>
        <w:spacing w:line="360" w:lineRule="auto"/>
        <w:ind w:left="142" w:right="142" w:firstLine="709"/>
        <w:jc w:val="both"/>
        <w:rPr>
          <w:b/>
          <w:color w:val="000000"/>
          <w:sz w:val="26"/>
          <w:szCs w:val="26"/>
        </w:rPr>
      </w:pPr>
      <w:r w:rsidRPr="007C3CE8">
        <w:rPr>
          <w:b/>
          <w:color w:val="000000"/>
          <w:sz w:val="26"/>
          <w:szCs w:val="26"/>
        </w:rPr>
        <w:t xml:space="preserve">Актуальность программы </w:t>
      </w:r>
      <w:r w:rsidRPr="007C3CE8">
        <w:rPr>
          <w:sz w:val="26"/>
          <w:szCs w:val="26"/>
        </w:rPr>
        <w:t xml:space="preserve">определяется тем, что </w:t>
      </w:r>
      <w:r w:rsidR="00680D05" w:rsidRPr="007C3CE8">
        <w:rPr>
          <w:sz w:val="26"/>
          <w:szCs w:val="26"/>
        </w:rPr>
        <w:t>проектная деятельность инт</w:t>
      </w:r>
      <w:r w:rsidR="005909E1" w:rsidRPr="007C3CE8">
        <w:rPr>
          <w:sz w:val="26"/>
          <w:szCs w:val="26"/>
        </w:rPr>
        <w:t>ересна дошкольникам, так как даёт возможность не просто сделать открытие, а придумать и создать что-то новое: то, что можно потрогать, показать, описать и сконструировать. Большие возможности для этого открывает использование конструктора Лего и специальных компьютерных программ по 3</w:t>
      </w:r>
      <w:r w:rsidR="005909E1" w:rsidRPr="007C3CE8">
        <w:rPr>
          <w:sz w:val="26"/>
          <w:szCs w:val="26"/>
          <w:lang w:val="en-US"/>
        </w:rPr>
        <w:t>D</w:t>
      </w:r>
      <w:r w:rsidR="005909E1" w:rsidRPr="007C3CE8">
        <w:rPr>
          <w:sz w:val="26"/>
          <w:szCs w:val="26"/>
        </w:rPr>
        <w:t xml:space="preserve">-моделированию. Дети не просто изучают – они создают. В этом ценность каждого проекта. Овладевая конструкторскими навыками, воспитанники развивают мелкую моторику, пространственные представления, математические и </w:t>
      </w:r>
      <w:r w:rsidR="007C3CE8" w:rsidRPr="007C3CE8">
        <w:rPr>
          <w:sz w:val="26"/>
          <w:szCs w:val="26"/>
        </w:rPr>
        <w:t>дизайнерские способности</w:t>
      </w:r>
      <w:r w:rsidR="005909E1" w:rsidRPr="007C3CE8">
        <w:rPr>
          <w:sz w:val="26"/>
          <w:szCs w:val="26"/>
        </w:rPr>
        <w:t>. Представляя и защищая свой проект, дети совершенствуют коммуникативные умения и навыки, учатся отвечать на вопросы, проходят успешную социализацию, развивают лидерские качества, повышают самооценку, снимают эмоциональное напряжение.</w:t>
      </w:r>
    </w:p>
    <w:p w:rsidR="005909E1" w:rsidRPr="007C3CE8" w:rsidRDefault="005909E1" w:rsidP="007C3CE8">
      <w:pPr>
        <w:spacing w:line="360" w:lineRule="auto"/>
        <w:ind w:left="142" w:right="142" w:firstLine="709"/>
        <w:jc w:val="both"/>
        <w:rPr>
          <w:color w:val="000000"/>
          <w:sz w:val="26"/>
          <w:szCs w:val="26"/>
        </w:rPr>
      </w:pPr>
      <w:r w:rsidRPr="007C3CE8">
        <w:rPr>
          <w:color w:val="000000"/>
          <w:sz w:val="26"/>
          <w:szCs w:val="26"/>
        </w:rPr>
        <w:t>Таким образом, проектная деятельность является продуктивным процессом, направленным на развитие ключевых компетенций воспитанников.</w:t>
      </w:r>
    </w:p>
    <w:p w:rsidR="00837430" w:rsidRPr="007C3CE8" w:rsidRDefault="00837430" w:rsidP="007C3CE8">
      <w:pPr>
        <w:spacing w:line="360" w:lineRule="auto"/>
        <w:ind w:left="142" w:right="142" w:firstLine="709"/>
        <w:jc w:val="both"/>
        <w:rPr>
          <w:color w:val="000000"/>
          <w:sz w:val="26"/>
          <w:szCs w:val="26"/>
        </w:rPr>
      </w:pPr>
      <w:r w:rsidRPr="007C3CE8">
        <w:rPr>
          <w:color w:val="000000"/>
          <w:sz w:val="26"/>
          <w:szCs w:val="26"/>
        </w:rPr>
        <w:t xml:space="preserve">Набор Лего – образовательный продукт, который удовлетворяет самым высоким требованиям, так как является прочным, гигиеничным и долговечным. Это прекрасное наглядное пособие и развивающая игрушка, побуждающая работать не только голову, но и руки. </w:t>
      </w:r>
    </w:p>
    <w:p w:rsidR="00837430" w:rsidRPr="007C3CE8" w:rsidRDefault="00837430" w:rsidP="007C3CE8">
      <w:pPr>
        <w:spacing w:line="360" w:lineRule="auto"/>
        <w:ind w:left="142" w:right="142" w:firstLine="709"/>
        <w:jc w:val="both"/>
        <w:rPr>
          <w:color w:val="000000"/>
          <w:sz w:val="26"/>
          <w:szCs w:val="26"/>
        </w:rPr>
      </w:pPr>
      <w:r w:rsidRPr="007C3CE8">
        <w:rPr>
          <w:color w:val="000000"/>
          <w:sz w:val="26"/>
          <w:szCs w:val="26"/>
        </w:rPr>
        <w:t xml:space="preserve">Дети любят конструировать, воплощая в жизнь новые технические идеи. </w:t>
      </w:r>
      <w:r w:rsidRPr="007C3CE8">
        <w:rPr>
          <w:color w:val="000000"/>
          <w:sz w:val="26"/>
          <w:szCs w:val="26"/>
        </w:rPr>
        <w:lastRenderedPageBreak/>
        <w:t xml:space="preserve">Делая первые шаги, они собирают модели по инструкции: от простых к сложным, совершенствуя свои умения. Дети учатся работать не только самостоятельно, но и в паре, в группе. </w:t>
      </w:r>
    </w:p>
    <w:p w:rsidR="001C7194" w:rsidRPr="007C3CE8" w:rsidRDefault="00837430" w:rsidP="007C3CE8">
      <w:pPr>
        <w:spacing w:line="360" w:lineRule="auto"/>
        <w:ind w:left="142" w:right="142" w:firstLine="709"/>
        <w:jc w:val="both"/>
        <w:rPr>
          <w:color w:val="000000"/>
          <w:sz w:val="26"/>
          <w:szCs w:val="26"/>
        </w:rPr>
      </w:pPr>
      <w:r w:rsidRPr="007C3CE8">
        <w:rPr>
          <w:color w:val="000000"/>
          <w:sz w:val="26"/>
          <w:szCs w:val="26"/>
        </w:rPr>
        <w:t>Доказано, что дошкольники лучше обучаются в процессе игры. Лего – это игра, которая обучает.</w:t>
      </w:r>
    </w:p>
    <w:p w:rsidR="009626A0" w:rsidRDefault="007C3CE8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общеразвивающая программа</w:t>
      </w:r>
      <w:r w:rsidR="005909E1" w:rsidRPr="007C3CE8">
        <w:rPr>
          <w:sz w:val="26"/>
          <w:szCs w:val="26"/>
        </w:rPr>
        <w:t xml:space="preserve"> «ЛегоСити» </w:t>
      </w:r>
      <w:r w:rsidR="009626A0" w:rsidRPr="007C3CE8">
        <w:rPr>
          <w:sz w:val="26"/>
          <w:szCs w:val="26"/>
        </w:rPr>
        <w:t xml:space="preserve">соответствует возможностям детей дошкольного возраста, </w:t>
      </w:r>
      <w:r w:rsidR="009626A0" w:rsidRPr="007C3CE8">
        <w:rPr>
          <w:spacing w:val="5"/>
          <w:sz w:val="26"/>
          <w:szCs w:val="26"/>
        </w:rPr>
        <w:t>ориентирована на детей</w:t>
      </w:r>
      <w:r w:rsidR="00A134DE">
        <w:rPr>
          <w:sz w:val="26"/>
          <w:szCs w:val="26"/>
        </w:rPr>
        <w:t xml:space="preserve"> в возрасте от 5 до 6</w:t>
      </w:r>
      <w:r w:rsidR="005909E1" w:rsidRPr="007C3CE8">
        <w:rPr>
          <w:sz w:val="26"/>
          <w:szCs w:val="26"/>
        </w:rPr>
        <w:t xml:space="preserve"> лет</w:t>
      </w:r>
      <w:r w:rsidR="009626A0" w:rsidRPr="007C3CE8">
        <w:rPr>
          <w:sz w:val="26"/>
          <w:szCs w:val="26"/>
        </w:rPr>
        <w:t>.</w:t>
      </w:r>
    </w:p>
    <w:p w:rsidR="00627F7F" w:rsidRDefault="00627F7F" w:rsidP="00250B1C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9626A0" w:rsidRPr="007C3CE8" w:rsidRDefault="009626A0" w:rsidP="007C3CE8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7C3CE8">
        <w:rPr>
          <w:b/>
          <w:sz w:val="26"/>
          <w:szCs w:val="26"/>
        </w:rPr>
        <w:t>Цель и задачи программы</w:t>
      </w:r>
    </w:p>
    <w:p w:rsidR="002E7A6A" w:rsidRPr="007C3CE8" w:rsidRDefault="002E7A6A" w:rsidP="007C3CE8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5909E1" w:rsidRPr="007C3CE8" w:rsidRDefault="009626A0" w:rsidP="007C3CE8">
      <w:pPr>
        <w:shd w:val="clear" w:color="auto" w:fill="FFFFFF"/>
        <w:spacing w:line="360" w:lineRule="auto"/>
        <w:ind w:firstLine="851"/>
        <w:jc w:val="both"/>
        <w:rPr>
          <w:spacing w:val="2"/>
          <w:sz w:val="26"/>
          <w:szCs w:val="26"/>
        </w:rPr>
      </w:pPr>
      <w:r w:rsidRPr="007C3CE8">
        <w:rPr>
          <w:b/>
          <w:bCs/>
          <w:spacing w:val="-6"/>
          <w:sz w:val="26"/>
          <w:szCs w:val="26"/>
        </w:rPr>
        <w:t xml:space="preserve">Целью </w:t>
      </w:r>
      <w:r w:rsidRPr="007C3CE8">
        <w:rPr>
          <w:bCs/>
          <w:spacing w:val="-6"/>
          <w:sz w:val="26"/>
          <w:szCs w:val="26"/>
        </w:rPr>
        <w:t>программы является</w:t>
      </w:r>
      <w:r w:rsidRPr="007C3CE8">
        <w:rPr>
          <w:b/>
          <w:bCs/>
          <w:spacing w:val="-6"/>
          <w:sz w:val="26"/>
          <w:szCs w:val="26"/>
        </w:rPr>
        <w:t xml:space="preserve"> </w:t>
      </w:r>
      <w:r w:rsidRPr="007C3CE8">
        <w:rPr>
          <w:spacing w:val="2"/>
          <w:sz w:val="26"/>
          <w:szCs w:val="26"/>
        </w:rPr>
        <w:t xml:space="preserve">развитие </w:t>
      </w:r>
      <w:r w:rsidR="005909E1" w:rsidRPr="007C3CE8">
        <w:rPr>
          <w:spacing w:val="2"/>
          <w:sz w:val="26"/>
          <w:szCs w:val="26"/>
        </w:rPr>
        <w:t xml:space="preserve">интеллектуально – творческого потенциала личности ребёнка через совершенствование его конструкторских способностей. </w:t>
      </w:r>
    </w:p>
    <w:p w:rsidR="009626A0" w:rsidRPr="007C3CE8" w:rsidRDefault="005909E1" w:rsidP="007C3CE8">
      <w:pPr>
        <w:shd w:val="clear" w:color="auto" w:fill="FFFFFF"/>
        <w:spacing w:line="360" w:lineRule="auto"/>
        <w:jc w:val="both"/>
        <w:rPr>
          <w:b/>
          <w:bCs/>
          <w:sz w:val="26"/>
          <w:szCs w:val="26"/>
        </w:rPr>
      </w:pPr>
      <w:r w:rsidRPr="007C3CE8">
        <w:rPr>
          <w:spacing w:val="2"/>
          <w:sz w:val="26"/>
          <w:szCs w:val="26"/>
        </w:rPr>
        <w:t xml:space="preserve">            </w:t>
      </w:r>
      <w:r w:rsidR="009626A0" w:rsidRPr="007C3CE8">
        <w:rPr>
          <w:sz w:val="26"/>
          <w:szCs w:val="26"/>
        </w:rPr>
        <w:t xml:space="preserve">Для достижения этой цели служат следующие </w:t>
      </w:r>
      <w:r w:rsidR="009626A0" w:rsidRPr="007C3CE8">
        <w:rPr>
          <w:b/>
          <w:bCs/>
          <w:sz w:val="26"/>
          <w:szCs w:val="26"/>
        </w:rPr>
        <w:t>задачи:</w:t>
      </w:r>
    </w:p>
    <w:p w:rsidR="009626A0" w:rsidRPr="007C3CE8" w:rsidRDefault="00E75793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bCs/>
          <w:sz w:val="26"/>
          <w:szCs w:val="26"/>
        </w:rPr>
        <w:t>-</w:t>
      </w:r>
      <w:r w:rsidR="00FB36F8" w:rsidRPr="007C3CE8">
        <w:rPr>
          <w:sz w:val="26"/>
          <w:szCs w:val="26"/>
        </w:rPr>
        <w:t xml:space="preserve"> овладение навыками начального технического конструирования;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- обучение лего-конструированию и </w:t>
      </w:r>
      <w:r w:rsidR="007C3CE8" w:rsidRPr="007C3CE8">
        <w:rPr>
          <w:sz w:val="26"/>
          <w:szCs w:val="26"/>
        </w:rPr>
        <w:t>созданию 3</w:t>
      </w:r>
      <w:r w:rsidRPr="007C3CE8">
        <w:rPr>
          <w:sz w:val="26"/>
          <w:szCs w:val="26"/>
          <w:lang w:val="en-US"/>
        </w:rPr>
        <w:t>D</w:t>
      </w:r>
      <w:r w:rsidRPr="007C3CE8">
        <w:rPr>
          <w:sz w:val="26"/>
          <w:szCs w:val="26"/>
        </w:rPr>
        <w:t>-моделей;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развитие познавательного интереса к робототехнике и информатике;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развитие пространственных представлений, логики, мышления;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развитие мелкой моторики, координации «глаз – рука»;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воспитание ответственности, высокой культуры, дисциплины, коммуникативных способностей;</w:t>
      </w:r>
    </w:p>
    <w:p w:rsidR="00FB36F8" w:rsidRPr="007C3CE8" w:rsidRDefault="00FB36F8" w:rsidP="007C3CE8">
      <w:pPr>
        <w:spacing w:line="360" w:lineRule="auto"/>
        <w:ind w:right="142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воспитание целеустремлённой, творческой и всесторонне развитой личности, способной к самостоятельному решению поисковых задач.</w:t>
      </w:r>
    </w:p>
    <w:p w:rsidR="00FD6641" w:rsidRPr="007C3CE8" w:rsidRDefault="00FD6641" w:rsidP="007C3CE8">
      <w:pPr>
        <w:widowControl/>
        <w:autoSpaceDE/>
        <w:autoSpaceDN/>
        <w:adjustRightInd/>
        <w:spacing w:line="360" w:lineRule="auto"/>
        <w:ind w:right="142"/>
        <w:jc w:val="both"/>
        <w:rPr>
          <w:sz w:val="26"/>
          <w:szCs w:val="26"/>
        </w:rPr>
      </w:pPr>
    </w:p>
    <w:p w:rsidR="009626A0" w:rsidRPr="007C3CE8" w:rsidRDefault="009626A0" w:rsidP="007C3CE8">
      <w:pPr>
        <w:widowControl/>
        <w:tabs>
          <w:tab w:val="left" w:pos="284"/>
        </w:tabs>
        <w:autoSpaceDE/>
        <w:adjustRightInd/>
        <w:spacing w:line="360" w:lineRule="auto"/>
        <w:ind w:firstLine="851"/>
        <w:rPr>
          <w:b/>
          <w:sz w:val="26"/>
          <w:szCs w:val="26"/>
        </w:rPr>
      </w:pPr>
      <w:r w:rsidRPr="007C3CE8">
        <w:rPr>
          <w:b/>
          <w:i/>
          <w:sz w:val="26"/>
          <w:szCs w:val="26"/>
        </w:rPr>
        <w:t>Особенности организации образовательно</w:t>
      </w:r>
      <w:r w:rsidR="0024372D" w:rsidRPr="007C3CE8">
        <w:rPr>
          <w:b/>
          <w:i/>
          <w:sz w:val="26"/>
          <w:szCs w:val="26"/>
        </w:rPr>
        <w:t>й деятельности</w:t>
      </w:r>
    </w:p>
    <w:p w:rsidR="009626A0" w:rsidRPr="007C3CE8" w:rsidRDefault="009626A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Продолжительность образовательного процесса по </w:t>
      </w:r>
      <w:r w:rsidR="007C3CE8">
        <w:rPr>
          <w:sz w:val="26"/>
          <w:szCs w:val="26"/>
        </w:rPr>
        <w:t xml:space="preserve">дополнительной общеразвивающей программе </w:t>
      </w:r>
      <w:r w:rsidR="00E13909" w:rsidRPr="007C3CE8">
        <w:rPr>
          <w:sz w:val="26"/>
          <w:szCs w:val="26"/>
        </w:rPr>
        <w:t>«ЛегоСити»</w:t>
      </w:r>
      <w:r w:rsidRPr="007C3CE8">
        <w:rPr>
          <w:sz w:val="26"/>
          <w:szCs w:val="26"/>
        </w:rPr>
        <w:t xml:space="preserve"> (далее Программа) составляет </w:t>
      </w:r>
      <w:r w:rsidR="00E13909" w:rsidRPr="007C3CE8">
        <w:rPr>
          <w:sz w:val="26"/>
          <w:szCs w:val="26"/>
        </w:rPr>
        <w:t>1 год</w:t>
      </w:r>
      <w:r w:rsidRPr="007C3CE8">
        <w:rPr>
          <w:sz w:val="26"/>
          <w:szCs w:val="26"/>
        </w:rPr>
        <w:t xml:space="preserve">. Объем часов </w:t>
      </w:r>
      <w:r w:rsidR="007C3CE8" w:rsidRPr="007C3CE8">
        <w:rPr>
          <w:sz w:val="26"/>
          <w:szCs w:val="26"/>
        </w:rPr>
        <w:t>составляет: 28</w:t>
      </w:r>
      <w:r w:rsidR="00E13909" w:rsidRPr="007C3CE8">
        <w:rPr>
          <w:sz w:val="26"/>
          <w:szCs w:val="26"/>
        </w:rPr>
        <w:t xml:space="preserve"> часов.</w:t>
      </w:r>
    </w:p>
    <w:p w:rsidR="009626A0" w:rsidRPr="007C3CE8" w:rsidRDefault="009626A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Наполняемость </w:t>
      </w:r>
      <w:r w:rsidR="00250B1C">
        <w:rPr>
          <w:sz w:val="26"/>
          <w:szCs w:val="26"/>
        </w:rPr>
        <w:t xml:space="preserve">одной </w:t>
      </w:r>
      <w:r w:rsidRPr="007C3CE8">
        <w:rPr>
          <w:sz w:val="26"/>
          <w:szCs w:val="26"/>
        </w:rPr>
        <w:t>групп</w:t>
      </w:r>
      <w:r w:rsidR="00250B1C">
        <w:rPr>
          <w:sz w:val="26"/>
          <w:szCs w:val="26"/>
        </w:rPr>
        <w:t>ы</w:t>
      </w:r>
      <w:r w:rsidRPr="007C3CE8">
        <w:rPr>
          <w:sz w:val="26"/>
          <w:szCs w:val="26"/>
        </w:rPr>
        <w:t xml:space="preserve"> </w:t>
      </w:r>
      <w:r w:rsidR="000E7DE8" w:rsidRPr="007C3CE8">
        <w:rPr>
          <w:sz w:val="26"/>
          <w:szCs w:val="26"/>
        </w:rPr>
        <w:t>6</w:t>
      </w:r>
      <w:r w:rsidRPr="007C3CE8">
        <w:rPr>
          <w:sz w:val="26"/>
          <w:szCs w:val="26"/>
        </w:rPr>
        <w:t xml:space="preserve"> человек. Обучение реализуется в форме </w:t>
      </w:r>
      <w:r w:rsidR="000E7DE8" w:rsidRPr="007C3CE8">
        <w:rPr>
          <w:sz w:val="26"/>
          <w:szCs w:val="26"/>
        </w:rPr>
        <w:t xml:space="preserve">интегрированного </w:t>
      </w:r>
      <w:r w:rsidRPr="007C3CE8">
        <w:rPr>
          <w:sz w:val="26"/>
          <w:szCs w:val="26"/>
        </w:rPr>
        <w:t xml:space="preserve">занятия.  </w:t>
      </w:r>
    </w:p>
    <w:p w:rsidR="00CC5DD4" w:rsidRPr="007C3CE8" w:rsidRDefault="009626A0" w:rsidP="00250B1C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Занятия проводятся:</w:t>
      </w:r>
      <w:r w:rsidR="00250B1C">
        <w:rPr>
          <w:sz w:val="26"/>
          <w:szCs w:val="26"/>
        </w:rPr>
        <w:t xml:space="preserve"> </w:t>
      </w:r>
      <w:r w:rsidR="007C3CE8" w:rsidRPr="007C3CE8">
        <w:rPr>
          <w:sz w:val="26"/>
          <w:szCs w:val="26"/>
        </w:rPr>
        <w:t xml:space="preserve">1 </w:t>
      </w:r>
      <w:r w:rsidR="00250B1C">
        <w:rPr>
          <w:sz w:val="26"/>
          <w:szCs w:val="26"/>
        </w:rPr>
        <w:t xml:space="preserve">раз </w:t>
      </w:r>
      <w:r w:rsidR="00627F7F">
        <w:rPr>
          <w:sz w:val="26"/>
          <w:szCs w:val="26"/>
        </w:rPr>
        <w:t>в неделю, по 25</w:t>
      </w:r>
      <w:r w:rsidR="000E7DE8" w:rsidRPr="007C3CE8">
        <w:rPr>
          <w:sz w:val="26"/>
          <w:szCs w:val="26"/>
        </w:rPr>
        <w:t xml:space="preserve"> мин.</w:t>
      </w:r>
    </w:p>
    <w:p w:rsidR="000475C7" w:rsidRPr="007C3CE8" w:rsidRDefault="000475C7" w:rsidP="007C3CE8">
      <w:pPr>
        <w:spacing w:line="360" w:lineRule="auto"/>
        <w:ind w:firstLine="708"/>
        <w:rPr>
          <w:b/>
          <w:i/>
          <w:sz w:val="26"/>
          <w:szCs w:val="26"/>
        </w:rPr>
      </w:pPr>
      <w:r w:rsidRPr="007C3CE8">
        <w:rPr>
          <w:b/>
          <w:i/>
          <w:sz w:val="26"/>
          <w:szCs w:val="26"/>
        </w:rPr>
        <w:lastRenderedPageBreak/>
        <w:t>Роль педагога в обеспечении эмоционального благополучия детей</w:t>
      </w:r>
    </w:p>
    <w:p w:rsidR="000475C7" w:rsidRPr="007C3CE8" w:rsidRDefault="000475C7" w:rsidP="007C3CE8">
      <w:pPr>
        <w:spacing w:line="360" w:lineRule="auto"/>
        <w:ind w:firstLine="708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</w:t>
      </w:r>
      <w:r w:rsidR="00CC5DD4" w:rsidRPr="007C3CE8">
        <w:rPr>
          <w:sz w:val="26"/>
          <w:szCs w:val="26"/>
        </w:rPr>
        <w:t xml:space="preserve"> принимают таким, какой он есть,</w:t>
      </w:r>
      <w:r w:rsidRPr="007C3CE8">
        <w:rPr>
          <w:sz w:val="26"/>
          <w:szCs w:val="26"/>
        </w:rPr>
        <w:t xml:space="preserve"> могут выслушать его и понять.</w:t>
      </w:r>
    </w:p>
    <w:p w:rsidR="000475C7" w:rsidRPr="007C3CE8" w:rsidRDefault="000475C7" w:rsidP="007C3CE8">
      <w:pPr>
        <w:spacing w:line="360" w:lineRule="auto"/>
        <w:ind w:firstLine="708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Для обеспечения в группе эмоционального благополучия педагог:</w:t>
      </w:r>
    </w:p>
    <w:p w:rsidR="000475C7" w:rsidRPr="007C3CE8" w:rsidRDefault="000475C7" w:rsidP="007C3CE8">
      <w:pPr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общается с детьми доброжелательно, без обвинений и угроз;</w:t>
      </w:r>
    </w:p>
    <w:p w:rsidR="000475C7" w:rsidRPr="007C3CE8" w:rsidRDefault="000475C7" w:rsidP="007C3CE8">
      <w:pPr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внимательно выслушивает детей, показывает, что понимает их чувства, помогает делиться своими переживаниями и мыслями;</w:t>
      </w:r>
    </w:p>
    <w:p w:rsidR="000475C7" w:rsidRPr="007C3CE8" w:rsidRDefault="000475C7" w:rsidP="007C3CE8">
      <w:pPr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помогает детям обнаружить конструктивные варианты поведения.</w:t>
      </w:r>
    </w:p>
    <w:p w:rsidR="000475C7" w:rsidRPr="007C3CE8" w:rsidRDefault="000475C7" w:rsidP="007C3CE8">
      <w:pPr>
        <w:pStyle w:val="a6"/>
        <w:spacing w:after="0" w:line="360" w:lineRule="auto"/>
        <w:ind w:firstLine="708"/>
        <w:jc w:val="both"/>
        <w:rPr>
          <w:sz w:val="26"/>
          <w:szCs w:val="26"/>
        </w:rPr>
      </w:pPr>
      <w:r w:rsidRPr="007C3CE8">
        <w:rPr>
          <w:spacing w:val="-3"/>
          <w:sz w:val="26"/>
          <w:szCs w:val="26"/>
        </w:rPr>
        <w:t xml:space="preserve">На </w:t>
      </w:r>
      <w:r w:rsidRPr="007C3CE8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7C3CE8">
        <w:rPr>
          <w:spacing w:val="-2"/>
          <w:sz w:val="26"/>
          <w:szCs w:val="26"/>
        </w:rPr>
        <w:t xml:space="preserve">максимальную помощь в преодолении индивидуальных затруднений, терпеливо </w:t>
      </w:r>
      <w:r w:rsidRPr="007C3CE8">
        <w:rPr>
          <w:sz w:val="26"/>
          <w:szCs w:val="26"/>
        </w:rPr>
        <w:t xml:space="preserve">относится к детям. Не допускает отрицательной оценки неудачных ошибочных </w:t>
      </w:r>
      <w:r w:rsidRPr="007C3CE8">
        <w:rPr>
          <w:spacing w:val="-3"/>
          <w:sz w:val="26"/>
          <w:szCs w:val="26"/>
        </w:rPr>
        <w:t xml:space="preserve">движений детей, резкого повышенного тона, </w:t>
      </w:r>
      <w:r w:rsidRPr="007C3CE8">
        <w:rPr>
          <w:sz w:val="26"/>
          <w:szCs w:val="26"/>
        </w:rPr>
        <w:t xml:space="preserve">стремиться к созданию на занятиях праздничной атмосферы, умеет увлечь. </w:t>
      </w:r>
    </w:p>
    <w:p w:rsidR="004A5DA4" w:rsidRPr="007C3CE8" w:rsidRDefault="004A5DA4" w:rsidP="007C3CE8">
      <w:pPr>
        <w:pStyle w:val="a6"/>
        <w:spacing w:after="0" w:line="360" w:lineRule="auto"/>
        <w:ind w:firstLine="708"/>
        <w:jc w:val="both"/>
        <w:rPr>
          <w:spacing w:val="-3"/>
          <w:sz w:val="26"/>
          <w:szCs w:val="26"/>
        </w:rPr>
      </w:pPr>
      <w:r w:rsidRPr="007C3CE8">
        <w:rPr>
          <w:spacing w:val="-3"/>
          <w:sz w:val="26"/>
          <w:szCs w:val="26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FD6641" w:rsidRPr="007C3CE8" w:rsidRDefault="00FD6641" w:rsidP="007C3CE8">
      <w:pPr>
        <w:spacing w:line="360" w:lineRule="auto"/>
        <w:rPr>
          <w:b/>
          <w:sz w:val="26"/>
          <w:szCs w:val="26"/>
        </w:rPr>
      </w:pPr>
    </w:p>
    <w:p w:rsidR="000475C7" w:rsidRPr="007C3CE8" w:rsidRDefault="000475C7" w:rsidP="007C3CE8">
      <w:pPr>
        <w:spacing w:line="360" w:lineRule="auto"/>
        <w:ind w:firstLine="851"/>
        <w:rPr>
          <w:b/>
          <w:sz w:val="26"/>
          <w:szCs w:val="26"/>
        </w:rPr>
      </w:pPr>
      <w:r w:rsidRPr="007C3CE8">
        <w:rPr>
          <w:b/>
          <w:sz w:val="26"/>
          <w:szCs w:val="26"/>
        </w:rPr>
        <w:t>Принципы и подходы к формированию Программы</w:t>
      </w:r>
    </w:p>
    <w:p w:rsidR="002843DD" w:rsidRPr="007C3CE8" w:rsidRDefault="002843DD" w:rsidP="007C3CE8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</w:p>
    <w:p w:rsidR="000475C7" w:rsidRPr="007C3CE8" w:rsidRDefault="000475C7" w:rsidP="007C3CE8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7C3CE8">
        <w:rPr>
          <w:b/>
          <w:i/>
          <w:sz w:val="26"/>
          <w:szCs w:val="26"/>
        </w:rPr>
        <w:t>Общие педагогические принципы обучения</w:t>
      </w:r>
    </w:p>
    <w:p w:rsidR="000475C7" w:rsidRPr="007C3CE8" w:rsidRDefault="000475C7" w:rsidP="007C3CE8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bCs/>
          <w:sz w:val="26"/>
          <w:szCs w:val="26"/>
          <w:u w:val="single"/>
        </w:rPr>
      </w:pPr>
      <w:r w:rsidRPr="007C3CE8">
        <w:rPr>
          <w:i/>
          <w:spacing w:val="-11"/>
          <w:sz w:val="26"/>
          <w:szCs w:val="26"/>
          <w:u w:val="single"/>
        </w:rPr>
        <w:t>Принцип воспитывающего обучения</w:t>
      </w:r>
      <w:r w:rsidRPr="007C3CE8">
        <w:rPr>
          <w:spacing w:val="-11"/>
          <w:sz w:val="26"/>
          <w:szCs w:val="26"/>
        </w:rPr>
        <w:t xml:space="preserve"> подразумевает воспи</w:t>
      </w:r>
      <w:r w:rsidRPr="007C3CE8">
        <w:rPr>
          <w:spacing w:val="-11"/>
          <w:sz w:val="26"/>
          <w:szCs w:val="26"/>
        </w:rPr>
        <w:softHyphen/>
      </w:r>
      <w:r w:rsidRPr="007C3CE8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7C3CE8">
        <w:rPr>
          <w:spacing w:val="-4"/>
          <w:sz w:val="26"/>
          <w:szCs w:val="26"/>
        </w:rPr>
        <w:softHyphen/>
      </w:r>
      <w:r w:rsidRPr="007C3CE8">
        <w:rPr>
          <w:spacing w:val="-9"/>
          <w:sz w:val="26"/>
          <w:szCs w:val="26"/>
        </w:rPr>
        <w:t xml:space="preserve">ванность, четкость, аккуратность. В процессе обучения </w:t>
      </w:r>
      <w:r w:rsidR="001D5B1B" w:rsidRPr="007C3CE8">
        <w:rPr>
          <w:spacing w:val="-9"/>
          <w:sz w:val="26"/>
          <w:szCs w:val="26"/>
        </w:rPr>
        <w:t xml:space="preserve">дети </w:t>
      </w:r>
      <w:r w:rsidRPr="007C3CE8">
        <w:rPr>
          <w:spacing w:val="-8"/>
          <w:sz w:val="26"/>
          <w:szCs w:val="26"/>
        </w:rPr>
        <w:t xml:space="preserve">осваивают большой объем разнообразных </w:t>
      </w:r>
      <w:r w:rsidRPr="007C3CE8">
        <w:rPr>
          <w:spacing w:val="-11"/>
          <w:sz w:val="26"/>
          <w:szCs w:val="26"/>
        </w:rPr>
        <w:t xml:space="preserve">знаний и умений — знакомятся с </w:t>
      </w:r>
      <w:r w:rsidR="001D5B1B" w:rsidRPr="007C3CE8">
        <w:rPr>
          <w:spacing w:val="-11"/>
          <w:sz w:val="26"/>
          <w:szCs w:val="26"/>
        </w:rPr>
        <w:t xml:space="preserve">новыми техниками, формами работы. </w:t>
      </w:r>
    </w:p>
    <w:p w:rsidR="000475C7" w:rsidRPr="007C3CE8" w:rsidRDefault="000475C7" w:rsidP="007C3CE8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7C3CE8">
        <w:rPr>
          <w:i/>
          <w:spacing w:val="-3"/>
          <w:sz w:val="26"/>
          <w:szCs w:val="26"/>
          <w:u w:val="single"/>
        </w:rPr>
        <w:t>Принцип наглядности</w:t>
      </w:r>
      <w:r w:rsidRPr="007C3CE8">
        <w:rPr>
          <w:spacing w:val="-3"/>
          <w:sz w:val="26"/>
          <w:szCs w:val="26"/>
        </w:rPr>
        <w:t xml:space="preserve"> помогает </w:t>
      </w:r>
      <w:r w:rsidR="00CC5DD4" w:rsidRPr="007C3CE8">
        <w:rPr>
          <w:spacing w:val="-3"/>
          <w:sz w:val="26"/>
          <w:szCs w:val="26"/>
        </w:rPr>
        <w:t>обучающимся</w:t>
      </w:r>
      <w:r w:rsidRPr="007C3CE8">
        <w:rPr>
          <w:spacing w:val="-3"/>
          <w:sz w:val="26"/>
          <w:szCs w:val="26"/>
        </w:rPr>
        <w:t xml:space="preserve"> увидеть образ </w:t>
      </w:r>
      <w:r w:rsidR="001D5B1B" w:rsidRPr="007C3CE8">
        <w:rPr>
          <w:spacing w:val="-6"/>
          <w:sz w:val="26"/>
          <w:szCs w:val="26"/>
        </w:rPr>
        <w:t>работы</w:t>
      </w:r>
      <w:r w:rsidRPr="007C3CE8">
        <w:rPr>
          <w:spacing w:val="-6"/>
          <w:sz w:val="26"/>
          <w:szCs w:val="26"/>
        </w:rPr>
        <w:t>. Известно, что зрительное восприятие и память вос</w:t>
      </w:r>
      <w:r w:rsidRPr="007C3CE8">
        <w:rPr>
          <w:spacing w:val="-6"/>
          <w:sz w:val="26"/>
          <w:szCs w:val="26"/>
        </w:rPr>
        <w:softHyphen/>
      </w:r>
      <w:r w:rsidRPr="007C3CE8">
        <w:rPr>
          <w:spacing w:val="-4"/>
          <w:sz w:val="26"/>
          <w:szCs w:val="26"/>
        </w:rPr>
        <w:t xml:space="preserve">питываются и закрепляются именно </w:t>
      </w:r>
      <w:r w:rsidRPr="007C3CE8">
        <w:rPr>
          <w:spacing w:val="-4"/>
          <w:sz w:val="26"/>
          <w:szCs w:val="26"/>
        </w:rPr>
        <w:lastRenderedPageBreak/>
        <w:t>при помощи нагляднос</w:t>
      </w:r>
      <w:r w:rsidRPr="007C3CE8">
        <w:rPr>
          <w:spacing w:val="-4"/>
          <w:sz w:val="26"/>
          <w:szCs w:val="26"/>
        </w:rPr>
        <w:softHyphen/>
      </w:r>
      <w:r w:rsidRPr="007C3CE8">
        <w:rPr>
          <w:spacing w:val="-6"/>
          <w:sz w:val="26"/>
          <w:szCs w:val="26"/>
        </w:rPr>
        <w:t xml:space="preserve">ти. </w:t>
      </w:r>
      <w:r w:rsidR="007C3CE8" w:rsidRPr="007C3CE8">
        <w:rPr>
          <w:spacing w:val="-6"/>
          <w:sz w:val="26"/>
          <w:szCs w:val="26"/>
        </w:rPr>
        <w:t>Дошкольник впитывает</w:t>
      </w:r>
      <w:r w:rsidRPr="007C3CE8">
        <w:rPr>
          <w:spacing w:val="-6"/>
          <w:sz w:val="26"/>
          <w:szCs w:val="26"/>
        </w:rPr>
        <w:t xml:space="preserve">, как губка, все впечатления от действий </w:t>
      </w:r>
      <w:r w:rsidRPr="007C3CE8">
        <w:rPr>
          <w:spacing w:val="-5"/>
          <w:sz w:val="26"/>
          <w:szCs w:val="26"/>
        </w:rPr>
        <w:t>педагога: он запоминает, как выглядит и что делает педагог, каковы его внешний вид, как он показывает</w:t>
      </w:r>
      <w:r w:rsidR="001D5B1B" w:rsidRPr="007C3CE8">
        <w:rPr>
          <w:spacing w:val="-5"/>
          <w:sz w:val="26"/>
          <w:szCs w:val="26"/>
        </w:rPr>
        <w:t xml:space="preserve"> технику изготовления поделки</w:t>
      </w:r>
      <w:r w:rsidRPr="007C3CE8">
        <w:rPr>
          <w:spacing w:val="-5"/>
          <w:sz w:val="26"/>
          <w:szCs w:val="26"/>
        </w:rPr>
        <w:t xml:space="preserve">, что и как говорит. </w:t>
      </w:r>
    </w:p>
    <w:p w:rsidR="000475C7" w:rsidRPr="007C3CE8" w:rsidRDefault="000475C7" w:rsidP="007C3CE8">
      <w:pPr>
        <w:shd w:val="clear" w:color="auto" w:fill="FFFFFF"/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7C3CE8">
        <w:rPr>
          <w:spacing w:val="-2"/>
          <w:sz w:val="26"/>
          <w:szCs w:val="26"/>
        </w:rPr>
        <w:t xml:space="preserve">Принцип наглядности </w:t>
      </w:r>
      <w:r w:rsidR="007C3CE8" w:rsidRPr="007C3CE8">
        <w:rPr>
          <w:spacing w:val="-2"/>
          <w:sz w:val="26"/>
          <w:szCs w:val="26"/>
        </w:rPr>
        <w:t>применяется, ис</w:t>
      </w:r>
      <w:r w:rsidR="007C3CE8" w:rsidRPr="007C3CE8">
        <w:rPr>
          <w:spacing w:val="-2"/>
          <w:sz w:val="26"/>
          <w:szCs w:val="26"/>
        </w:rPr>
        <w:softHyphen/>
        <w:t>пользуя</w:t>
      </w:r>
      <w:r w:rsidRPr="007C3CE8">
        <w:rPr>
          <w:spacing w:val="-3"/>
          <w:sz w:val="26"/>
          <w:szCs w:val="26"/>
        </w:rPr>
        <w:t xml:space="preserve"> кино</w:t>
      </w:r>
      <w:r w:rsidR="006217F2" w:rsidRPr="007C3CE8">
        <w:rPr>
          <w:spacing w:val="-3"/>
          <w:sz w:val="26"/>
          <w:szCs w:val="26"/>
        </w:rPr>
        <w:t xml:space="preserve"> </w:t>
      </w:r>
      <w:r w:rsidRPr="007C3CE8">
        <w:rPr>
          <w:spacing w:val="-3"/>
          <w:sz w:val="26"/>
          <w:szCs w:val="26"/>
        </w:rPr>
        <w:t>- и фотоматериалы, схемы,</w:t>
      </w:r>
      <w:r w:rsidR="001D5B1B" w:rsidRPr="007C3CE8">
        <w:rPr>
          <w:spacing w:val="-3"/>
          <w:sz w:val="26"/>
          <w:szCs w:val="26"/>
        </w:rPr>
        <w:t xml:space="preserve"> ИКТ.</w:t>
      </w:r>
    </w:p>
    <w:p w:rsidR="002843DD" w:rsidRPr="007C3CE8" w:rsidRDefault="002843DD" w:rsidP="007C3CE8">
      <w:pPr>
        <w:pStyle w:val="nospacing0"/>
        <w:spacing w:line="360" w:lineRule="auto"/>
        <w:jc w:val="both"/>
        <w:rPr>
          <w:sz w:val="26"/>
          <w:szCs w:val="26"/>
        </w:rPr>
      </w:pPr>
      <w:r w:rsidRPr="007C3CE8">
        <w:rPr>
          <w:i/>
          <w:sz w:val="26"/>
          <w:szCs w:val="26"/>
        </w:rPr>
        <w:t xml:space="preserve">             </w:t>
      </w:r>
      <w:r w:rsidRPr="007C3CE8">
        <w:rPr>
          <w:i/>
          <w:sz w:val="26"/>
          <w:szCs w:val="26"/>
          <w:u w:val="single"/>
        </w:rPr>
        <w:t>Принцип вариативности.</w:t>
      </w:r>
      <w:r w:rsidRPr="007C3CE8">
        <w:rPr>
          <w:sz w:val="26"/>
          <w:szCs w:val="26"/>
        </w:rPr>
        <w:t xml:space="preserve"> Свободная, самостоятельная, творческая </w:t>
      </w:r>
      <w:r w:rsidR="007C3CE8" w:rsidRPr="007C3CE8">
        <w:rPr>
          <w:sz w:val="26"/>
          <w:szCs w:val="26"/>
        </w:rPr>
        <w:t>успешная саморазвивающаяся</w:t>
      </w:r>
      <w:r w:rsidRPr="007C3CE8">
        <w:rPr>
          <w:sz w:val="26"/>
          <w:szCs w:val="26"/>
        </w:rPr>
        <w:t xml:space="preserve">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0475C7" w:rsidRPr="007C3CE8" w:rsidRDefault="002843DD" w:rsidP="007C3CE8">
      <w:pPr>
        <w:shd w:val="clear" w:color="auto" w:fill="FFFFFF"/>
        <w:spacing w:line="360" w:lineRule="auto"/>
        <w:jc w:val="both"/>
        <w:rPr>
          <w:spacing w:val="-5"/>
          <w:sz w:val="26"/>
          <w:szCs w:val="26"/>
        </w:rPr>
      </w:pPr>
      <w:r w:rsidRPr="007C3CE8">
        <w:rPr>
          <w:sz w:val="26"/>
          <w:szCs w:val="26"/>
        </w:rPr>
        <w:t xml:space="preserve">             </w:t>
      </w:r>
      <w:r w:rsidR="000475C7" w:rsidRPr="007C3CE8">
        <w:rPr>
          <w:i/>
          <w:spacing w:val="-4"/>
          <w:sz w:val="26"/>
          <w:szCs w:val="26"/>
          <w:u w:val="single"/>
        </w:rPr>
        <w:t>Принцип систематичности</w:t>
      </w:r>
      <w:r w:rsidR="000475C7" w:rsidRPr="007C3CE8">
        <w:rPr>
          <w:spacing w:val="-4"/>
          <w:sz w:val="26"/>
          <w:szCs w:val="26"/>
        </w:rPr>
        <w:t xml:space="preserve"> также основан на выполнении </w:t>
      </w:r>
      <w:r w:rsidR="000475C7" w:rsidRPr="007C3CE8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="000475C7" w:rsidRPr="007C3CE8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0475C7" w:rsidRPr="007C3CE8" w:rsidRDefault="000475C7" w:rsidP="007C3CE8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7C3CE8">
        <w:rPr>
          <w:bCs/>
          <w:i/>
          <w:sz w:val="26"/>
          <w:szCs w:val="26"/>
          <w:u w:val="single"/>
        </w:rPr>
        <w:t>Доступности и индивидуализации</w:t>
      </w:r>
      <w:r w:rsidRPr="007C3CE8">
        <w:rPr>
          <w:b/>
          <w:bCs/>
          <w:sz w:val="26"/>
          <w:szCs w:val="26"/>
        </w:rPr>
        <w:t>. </w:t>
      </w:r>
      <w:r w:rsidRPr="007C3CE8">
        <w:rPr>
          <w:sz w:val="26"/>
          <w:szCs w:val="26"/>
        </w:rPr>
        <w:t xml:space="preserve">Планируя занятия, </w:t>
      </w:r>
      <w:r w:rsidR="006217F2" w:rsidRPr="007C3CE8">
        <w:rPr>
          <w:sz w:val="26"/>
          <w:szCs w:val="26"/>
        </w:rPr>
        <w:t>педагог учитывает</w:t>
      </w:r>
      <w:r w:rsidRPr="007C3CE8">
        <w:rPr>
          <w:sz w:val="26"/>
          <w:szCs w:val="26"/>
        </w:rPr>
        <w:t xml:space="preserve"> индивидуальные особенности каждого ребёнка, его интересы и возможности.</w:t>
      </w:r>
    </w:p>
    <w:p w:rsidR="000475C7" w:rsidRPr="007C3CE8" w:rsidRDefault="000475C7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bCs/>
          <w:i/>
          <w:sz w:val="26"/>
          <w:szCs w:val="26"/>
          <w:u w:val="single"/>
        </w:rPr>
        <w:t>Гуманизации.</w:t>
      </w:r>
      <w:r w:rsidRPr="007C3CE8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1D5B1B" w:rsidRPr="007C3CE8" w:rsidRDefault="00E655D6" w:rsidP="007C3CE8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  <w:u w:val="single"/>
        </w:rPr>
      </w:pPr>
      <w:r w:rsidRPr="007C3CE8">
        <w:rPr>
          <w:i/>
          <w:spacing w:val="-6"/>
          <w:sz w:val="26"/>
          <w:szCs w:val="26"/>
          <w:u w:val="single"/>
        </w:rPr>
        <w:t xml:space="preserve">Принцип организации тематического пространства. </w:t>
      </w:r>
    </w:p>
    <w:p w:rsidR="000475C7" w:rsidRPr="007C3CE8" w:rsidRDefault="000475C7" w:rsidP="007C3CE8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t xml:space="preserve">В работе используются </w:t>
      </w:r>
      <w:r w:rsidRPr="007C3CE8">
        <w:rPr>
          <w:b/>
          <w:i/>
          <w:spacing w:val="-6"/>
          <w:sz w:val="26"/>
          <w:szCs w:val="26"/>
        </w:rPr>
        <w:t>методы и приемы</w:t>
      </w:r>
      <w:r w:rsidRPr="007C3CE8">
        <w:rPr>
          <w:i/>
          <w:spacing w:val="-6"/>
          <w:sz w:val="26"/>
          <w:szCs w:val="26"/>
        </w:rPr>
        <w:t>:</w:t>
      </w:r>
    </w:p>
    <w:p w:rsidR="000475C7" w:rsidRPr="007C3CE8" w:rsidRDefault="000475C7" w:rsidP="007C3CE8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t>словесные методы (беседа, рассказ, опрос, объяснение техники</w:t>
      </w:r>
      <w:r w:rsidR="001D5B1B" w:rsidRPr="007C3CE8">
        <w:rPr>
          <w:spacing w:val="-6"/>
          <w:sz w:val="26"/>
          <w:szCs w:val="26"/>
        </w:rPr>
        <w:t xml:space="preserve"> выполнения</w:t>
      </w:r>
      <w:r w:rsidRPr="007C3CE8">
        <w:rPr>
          <w:spacing w:val="-6"/>
          <w:sz w:val="26"/>
          <w:szCs w:val="26"/>
        </w:rPr>
        <w:t>);</w:t>
      </w:r>
    </w:p>
    <w:p w:rsidR="00D96822" w:rsidRPr="007C3CE8" w:rsidRDefault="00D96822" w:rsidP="007C3CE8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t xml:space="preserve">метод наблюдений лежит в основе всей системы обучения дизайну.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изображения, 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0475C7" w:rsidRPr="007C3CE8" w:rsidRDefault="000475C7" w:rsidP="007C3CE8">
      <w:pPr>
        <w:numPr>
          <w:ilvl w:val="0"/>
          <w:numId w:val="2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lastRenderedPageBreak/>
        <w:t>метод показа</w:t>
      </w:r>
      <w:r w:rsidR="001D5B1B" w:rsidRPr="007C3CE8">
        <w:rPr>
          <w:spacing w:val="-6"/>
          <w:sz w:val="26"/>
          <w:szCs w:val="26"/>
        </w:rPr>
        <w:t xml:space="preserve"> </w:t>
      </w:r>
      <w:r w:rsidR="007C3CE8" w:rsidRPr="007C3CE8">
        <w:rPr>
          <w:spacing w:val="-6"/>
          <w:sz w:val="26"/>
          <w:szCs w:val="26"/>
        </w:rPr>
        <w:t>примерного образца</w:t>
      </w:r>
      <w:r w:rsidR="001D5B1B" w:rsidRPr="007C3CE8">
        <w:rPr>
          <w:spacing w:val="-6"/>
          <w:sz w:val="26"/>
          <w:szCs w:val="26"/>
        </w:rPr>
        <w:t xml:space="preserve"> педагога</w:t>
      </w:r>
      <w:r w:rsidRPr="007C3CE8">
        <w:rPr>
          <w:spacing w:val="-6"/>
          <w:sz w:val="26"/>
          <w:szCs w:val="26"/>
        </w:rPr>
        <w:t>;</w:t>
      </w:r>
    </w:p>
    <w:p w:rsidR="000475C7" w:rsidRPr="007C3CE8" w:rsidRDefault="000475C7" w:rsidP="007C3CE8">
      <w:pPr>
        <w:numPr>
          <w:ilvl w:val="0"/>
          <w:numId w:val="2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t>игровой метод;</w:t>
      </w:r>
    </w:p>
    <w:p w:rsidR="000475C7" w:rsidRPr="007C3CE8" w:rsidRDefault="00D96822" w:rsidP="007C3CE8">
      <w:pPr>
        <w:widowControl/>
        <w:numPr>
          <w:ilvl w:val="0"/>
          <w:numId w:val="24"/>
        </w:numPr>
        <w:shd w:val="clear" w:color="auto" w:fill="FFFFFF"/>
        <w:tabs>
          <w:tab w:val="left" w:pos="302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практический метод (выполнение заданий</w:t>
      </w:r>
      <w:r w:rsidR="000475C7" w:rsidRPr="007C3CE8">
        <w:rPr>
          <w:sz w:val="26"/>
          <w:szCs w:val="26"/>
        </w:rPr>
        <w:t>, закрепление)</w:t>
      </w:r>
      <w:r w:rsidR="000E7DE8" w:rsidRPr="007C3CE8">
        <w:rPr>
          <w:sz w:val="26"/>
          <w:szCs w:val="26"/>
        </w:rPr>
        <w:t>.</w:t>
      </w:r>
    </w:p>
    <w:p w:rsidR="00627F7F" w:rsidRDefault="00627F7F" w:rsidP="00250B1C">
      <w:pPr>
        <w:spacing w:line="360" w:lineRule="auto"/>
        <w:rPr>
          <w:b/>
          <w:sz w:val="26"/>
          <w:szCs w:val="26"/>
        </w:rPr>
      </w:pPr>
    </w:p>
    <w:p w:rsidR="000475C7" w:rsidRPr="007C3CE8" w:rsidRDefault="000475C7" w:rsidP="007C3CE8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7C3CE8">
        <w:rPr>
          <w:b/>
          <w:sz w:val="26"/>
          <w:szCs w:val="26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0475C7" w:rsidRPr="007C3CE8" w:rsidRDefault="000475C7" w:rsidP="007C3CE8">
      <w:pPr>
        <w:spacing w:line="360" w:lineRule="auto"/>
        <w:ind w:firstLine="851"/>
        <w:rPr>
          <w:sz w:val="26"/>
          <w:szCs w:val="26"/>
        </w:rPr>
      </w:pPr>
      <w:r w:rsidRPr="007C3CE8">
        <w:rPr>
          <w:sz w:val="26"/>
          <w:szCs w:val="26"/>
        </w:rPr>
        <w:t xml:space="preserve">       </w:t>
      </w:r>
    </w:p>
    <w:p w:rsidR="000475C7" w:rsidRPr="007C3CE8" w:rsidRDefault="000475C7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D96822" w:rsidRPr="007C3CE8" w:rsidRDefault="00A2474A" w:rsidP="007C3CE8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             При обучении конструированию старших дошкольников нужно уделять внимание расположению элементов в пространстве: нужно организовывать его так, чтобы оно подчинялось определённой логике. </w:t>
      </w:r>
    </w:p>
    <w:p w:rsidR="00A2474A" w:rsidRPr="007C3CE8" w:rsidRDefault="00A2474A" w:rsidP="007C3CE8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             Детям нравится сам процесс моделирования. Ребёнок старается добиться максимальной схожести с воображаемым предметом или образцом. Поэтому конструирование имеет схожие черты с изобразительным творчеством. </w:t>
      </w:r>
    </w:p>
    <w:p w:rsidR="00A2474A" w:rsidRPr="007C3CE8" w:rsidRDefault="00BE3620" w:rsidP="007C3CE8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            </w:t>
      </w:r>
      <w:r w:rsidR="00A2474A" w:rsidRPr="007C3CE8">
        <w:rPr>
          <w:sz w:val="26"/>
          <w:szCs w:val="26"/>
        </w:rPr>
        <w:t xml:space="preserve">Во время конструирования дошкольники должны решить конструктивные задачи: разные части и элементы привести в нужное взаимоположение. </w:t>
      </w:r>
    </w:p>
    <w:p w:rsidR="00BE3620" w:rsidRPr="007C3CE8" w:rsidRDefault="00A134DE" w:rsidP="007C3CE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Дети 5-6</w:t>
      </w:r>
      <w:r w:rsidR="00BE3620" w:rsidRPr="007C3CE8">
        <w:rPr>
          <w:sz w:val="26"/>
          <w:szCs w:val="26"/>
        </w:rPr>
        <w:t xml:space="preserve"> лет могут манипулировать мелкими предметами и это очень полезно для развития детей. Дети этого возраста могут рассуждать логически и устанавливать закономерности, могут классифицировать предметы, планировать свою деятельность. Дошкольники могут договариваться и сами организуют совместные игры. Дети проявляют интерес к устройству окружающего мира.</w:t>
      </w:r>
    </w:p>
    <w:p w:rsidR="007C3CE8" w:rsidRPr="007C3CE8" w:rsidRDefault="007C3CE8" w:rsidP="007C3CE8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6217F2" w:rsidRPr="007C3CE8" w:rsidRDefault="000475C7" w:rsidP="007C3CE8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7C3CE8">
        <w:rPr>
          <w:b/>
          <w:sz w:val="26"/>
          <w:szCs w:val="26"/>
        </w:rPr>
        <w:t>Планируемые результаты освоения образовательной программы</w:t>
      </w:r>
    </w:p>
    <w:p w:rsidR="00BE3620" w:rsidRPr="007C3CE8" w:rsidRDefault="00BE3620" w:rsidP="007C3CE8">
      <w:pPr>
        <w:shd w:val="clear" w:color="auto" w:fill="FFFFFF"/>
        <w:spacing w:line="360" w:lineRule="auto"/>
        <w:ind w:firstLine="851"/>
        <w:jc w:val="center"/>
        <w:rPr>
          <w:sz w:val="26"/>
          <w:szCs w:val="26"/>
        </w:rPr>
      </w:pP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lastRenderedPageBreak/>
        <w:t>• развитие умения работать в команде, группе, парах и самостоятельно;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• развитие навыков, необходимых для публичных выступлений, </w:t>
      </w:r>
      <w:r w:rsidR="007C3CE8" w:rsidRPr="007C3CE8">
        <w:rPr>
          <w:sz w:val="26"/>
          <w:szCs w:val="26"/>
        </w:rPr>
        <w:t>презентации</w:t>
      </w:r>
      <w:r w:rsidRPr="007C3CE8">
        <w:rPr>
          <w:sz w:val="26"/>
          <w:szCs w:val="26"/>
        </w:rPr>
        <w:t xml:space="preserve"> и защиты проектов;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• снятие эмоционального напряжения, успешная социализация, развитие воли и </w:t>
      </w:r>
      <w:r w:rsidR="007C3CE8" w:rsidRPr="007C3CE8">
        <w:rPr>
          <w:sz w:val="26"/>
          <w:szCs w:val="26"/>
        </w:rPr>
        <w:t>целеустремлённости</w:t>
      </w:r>
      <w:r w:rsidRPr="007C3CE8">
        <w:rPr>
          <w:sz w:val="26"/>
          <w:szCs w:val="26"/>
        </w:rPr>
        <w:t>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у ребенка сформирован устойчивый интерес к конструкторской деятельности, желание экспериментировать, творить, изобретать;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ребенок овладевает умением работать в конструировании по условиям, темам, замыслу;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развитие умения творчески подходить к решению задачи;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ребенок овладевает умением использовать разнообразные конструкторы, создавая из них конструкции как по предполагаемым рисункам, так и придумывая свои;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развитие умения работать по предложенным инструкциям;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знает правила безопасности на занятиях по конструированию с использованием мелких предметов;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 •способен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E3620" w:rsidRPr="007C3CE8" w:rsidRDefault="00BE3620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•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общения.</w:t>
      </w:r>
    </w:p>
    <w:p w:rsidR="00BE3620" w:rsidRPr="007C3CE8" w:rsidRDefault="00BE3620" w:rsidP="007C3CE8">
      <w:pPr>
        <w:shd w:val="clear" w:color="auto" w:fill="FFFFFF"/>
        <w:spacing w:line="360" w:lineRule="auto"/>
        <w:ind w:firstLine="851"/>
        <w:rPr>
          <w:b/>
          <w:i/>
          <w:spacing w:val="-6"/>
          <w:sz w:val="26"/>
          <w:szCs w:val="26"/>
        </w:rPr>
      </w:pPr>
      <w:r w:rsidRPr="007C3CE8">
        <w:rPr>
          <w:b/>
          <w:i/>
          <w:spacing w:val="-6"/>
          <w:sz w:val="26"/>
          <w:szCs w:val="26"/>
        </w:rPr>
        <w:t>Способы и методы контроля</w:t>
      </w:r>
    </w:p>
    <w:p w:rsidR="00BE3620" w:rsidRPr="007C3CE8" w:rsidRDefault="00BE3620" w:rsidP="007C3CE8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7C3CE8">
        <w:rPr>
          <w:spacing w:val="-6"/>
          <w:sz w:val="26"/>
          <w:szCs w:val="26"/>
        </w:rPr>
        <w:t>Полученные и усвоенные навыки обучающихся контролируются как на каждом занятии, так и на итоговых, контрольных занятиях.</w:t>
      </w:r>
    </w:p>
    <w:p w:rsidR="005B6139" w:rsidRDefault="000475C7" w:rsidP="007C3CE8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7C3CE8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7C3CE8">
        <w:rPr>
          <w:b/>
          <w:sz w:val="26"/>
          <w:szCs w:val="26"/>
        </w:rPr>
        <w:t xml:space="preserve">диагностика развития </w:t>
      </w:r>
      <w:r w:rsidR="00682EB4" w:rsidRPr="007C3CE8">
        <w:rPr>
          <w:b/>
          <w:sz w:val="26"/>
          <w:szCs w:val="26"/>
        </w:rPr>
        <w:t>интеллектуально-творческих</w:t>
      </w:r>
      <w:r w:rsidR="00602FAE" w:rsidRPr="007C3CE8">
        <w:rPr>
          <w:b/>
          <w:sz w:val="26"/>
          <w:szCs w:val="26"/>
        </w:rPr>
        <w:t xml:space="preserve"> </w:t>
      </w:r>
      <w:r w:rsidRPr="007C3CE8">
        <w:rPr>
          <w:b/>
          <w:sz w:val="26"/>
          <w:szCs w:val="26"/>
        </w:rPr>
        <w:t>качеств.</w:t>
      </w:r>
    </w:p>
    <w:p w:rsidR="00250B1C" w:rsidRPr="007C3CE8" w:rsidRDefault="00250B1C" w:rsidP="007C3CE8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5B6139" w:rsidRPr="007C3CE8" w:rsidRDefault="005B6139" w:rsidP="007C3CE8">
      <w:pPr>
        <w:widowControl/>
        <w:shd w:val="clear" w:color="auto" w:fill="FFFFFF"/>
        <w:autoSpaceDE/>
        <w:autoSpaceDN/>
        <w:adjustRightInd/>
        <w:spacing w:line="360" w:lineRule="auto"/>
        <w:rPr>
          <w:color w:val="444444"/>
          <w:sz w:val="26"/>
          <w:szCs w:val="26"/>
        </w:rPr>
      </w:pPr>
      <w:r w:rsidRPr="007C3CE8">
        <w:rPr>
          <w:color w:val="444444"/>
          <w:sz w:val="26"/>
          <w:szCs w:val="26"/>
        </w:rPr>
        <w:lastRenderedPageBreak/>
        <w:t xml:space="preserve">Диагностика уровня развития </w:t>
      </w:r>
      <w:r w:rsidR="00BE3620" w:rsidRPr="007C3CE8">
        <w:rPr>
          <w:color w:val="444444"/>
          <w:sz w:val="26"/>
          <w:szCs w:val="26"/>
        </w:rPr>
        <w:t>интеллектуально-творческих</w:t>
      </w:r>
      <w:r w:rsidRPr="007C3CE8">
        <w:rPr>
          <w:color w:val="444444"/>
          <w:sz w:val="26"/>
          <w:szCs w:val="26"/>
        </w:rPr>
        <w:t xml:space="preserve"> способностей обучающегося</w:t>
      </w:r>
    </w:p>
    <w:p w:rsidR="005B6139" w:rsidRPr="007C3CE8" w:rsidRDefault="005B6139" w:rsidP="007C3CE8">
      <w:pPr>
        <w:widowControl/>
        <w:shd w:val="clear" w:color="auto" w:fill="FFFFFF"/>
        <w:autoSpaceDE/>
        <w:autoSpaceDN/>
        <w:adjustRightInd/>
        <w:spacing w:line="360" w:lineRule="auto"/>
        <w:rPr>
          <w:color w:val="444444"/>
          <w:sz w:val="26"/>
          <w:szCs w:val="26"/>
        </w:rPr>
      </w:pPr>
      <w:r w:rsidRPr="007C3CE8">
        <w:rPr>
          <w:color w:val="444444"/>
          <w:sz w:val="26"/>
          <w:szCs w:val="26"/>
        </w:rPr>
        <w:t>ФИ__________________________________________</w:t>
      </w:r>
      <w:r w:rsidR="00250B1C">
        <w:rPr>
          <w:color w:val="444444"/>
          <w:sz w:val="26"/>
          <w:szCs w:val="26"/>
        </w:rPr>
        <w:t>__________________________</w:t>
      </w:r>
    </w:p>
    <w:p w:rsidR="00FE352F" w:rsidRPr="00250B1C" w:rsidRDefault="005B6139" w:rsidP="00250B1C">
      <w:pPr>
        <w:widowControl/>
        <w:shd w:val="clear" w:color="auto" w:fill="FFFFFF"/>
        <w:autoSpaceDE/>
        <w:autoSpaceDN/>
        <w:adjustRightInd/>
        <w:spacing w:line="360" w:lineRule="auto"/>
        <w:rPr>
          <w:color w:val="444444"/>
          <w:sz w:val="26"/>
          <w:szCs w:val="26"/>
        </w:rPr>
      </w:pPr>
      <w:r w:rsidRPr="007C3CE8">
        <w:rPr>
          <w:color w:val="444444"/>
          <w:sz w:val="26"/>
          <w:szCs w:val="26"/>
        </w:rPr>
        <w:t>Руководитель ________________________________</w:t>
      </w:r>
      <w:r w:rsidR="00250B1C">
        <w:rPr>
          <w:color w:val="444444"/>
          <w:sz w:val="26"/>
          <w:szCs w:val="26"/>
        </w:rPr>
        <w:t>___________________________</w:t>
      </w:r>
    </w:p>
    <w:p w:rsidR="005B6139" w:rsidRPr="007C3CE8" w:rsidRDefault="00FE352F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  <w:r w:rsidRPr="007C3CE8">
        <w:rPr>
          <w:bCs/>
          <w:i/>
          <w:spacing w:val="-8"/>
          <w:sz w:val="26"/>
          <w:szCs w:val="26"/>
        </w:rPr>
        <w:t>Таблица 1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93"/>
        <w:gridCol w:w="1320"/>
        <w:gridCol w:w="1493"/>
        <w:gridCol w:w="1738"/>
        <w:gridCol w:w="1444"/>
        <w:gridCol w:w="1194"/>
      </w:tblGrid>
      <w:tr w:rsidR="005B6139" w:rsidRPr="00250B1C" w:rsidTr="00BE3620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Эмоциональная</w:t>
            </w:r>
          </w:p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отзывчивость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Свобода</w:t>
            </w:r>
          </w:p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творческого</w:t>
            </w:r>
          </w:p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мышления</w:t>
            </w: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Развитие</w:t>
            </w:r>
          </w:p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кругозора</w:t>
            </w: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Самостоятельность</w:t>
            </w:r>
          </w:p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суждений и оценок</w:t>
            </w: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 xml:space="preserve">Наличие </w:t>
            </w:r>
            <w:r w:rsidR="00682EB4" w:rsidRPr="00250B1C">
              <w:rPr>
                <w:sz w:val="24"/>
                <w:szCs w:val="24"/>
              </w:rPr>
              <w:t>конструктивных</w:t>
            </w:r>
            <w:r w:rsidRPr="00250B1C"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>Владение техникой</w:t>
            </w:r>
          </w:p>
        </w:tc>
      </w:tr>
      <w:tr w:rsidR="005B6139" w:rsidRPr="00250B1C" w:rsidTr="00BE3620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bookmarkStart w:id="1" w:name="0c3f3b89c500bdce267786080b154dac58fbbfe3"/>
            <w:bookmarkStart w:id="2" w:name="0"/>
            <w:bookmarkEnd w:id="1"/>
            <w:bookmarkEnd w:id="2"/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250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ind w:right="630"/>
              <w:rPr>
                <w:sz w:val="24"/>
                <w:szCs w:val="24"/>
              </w:rPr>
            </w:pP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139" w:rsidRPr="00250B1C" w:rsidRDefault="005B6139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</w:tr>
    </w:tbl>
    <w:p w:rsidR="00071685" w:rsidRPr="007C3CE8" w:rsidRDefault="00071685" w:rsidP="007C3CE8">
      <w:pPr>
        <w:spacing w:line="360" w:lineRule="auto"/>
        <w:ind w:firstLine="851"/>
        <w:jc w:val="both"/>
        <w:rPr>
          <w:sz w:val="26"/>
          <w:szCs w:val="26"/>
        </w:rPr>
      </w:pPr>
    </w:p>
    <w:p w:rsidR="005B6139" w:rsidRPr="007C3CE8" w:rsidRDefault="005B6139" w:rsidP="007C3CE8">
      <w:pPr>
        <w:shd w:val="clear" w:color="auto" w:fill="FFFFFF"/>
        <w:tabs>
          <w:tab w:val="left" w:pos="283"/>
        </w:tabs>
        <w:spacing w:line="360" w:lineRule="auto"/>
        <w:rPr>
          <w:b/>
          <w:sz w:val="26"/>
          <w:szCs w:val="26"/>
        </w:rPr>
      </w:pPr>
    </w:p>
    <w:p w:rsidR="000475C7" w:rsidRPr="00803CE8" w:rsidRDefault="000475C7" w:rsidP="00803CE8">
      <w:pPr>
        <w:shd w:val="clear" w:color="auto" w:fill="FFFFFF"/>
        <w:tabs>
          <w:tab w:val="left" w:pos="283"/>
        </w:tabs>
        <w:spacing w:line="360" w:lineRule="auto"/>
        <w:ind w:firstLine="851"/>
        <w:jc w:val="center"/>
        <w:rPr>
          <w:spacing w:val="-16"/>
          <w:sz w:val="26"/>
          <w:szCs w:val="26"/>
        </w:rPr>
      </w:pPr>
      <w:r w:rsidRPr="007C3CE8">
        <w:rPr>
          <w:b/>
          <w:sz w:val="26"/>
          <w:szCs w:val="26"/>
        </w:rPr>
        <w:t>Содержание Программы</w:t>
      </w:r>
    </w:p>
    <w:p w:rsidR="00AF7BA0" w:rsidRPr="00250B1C" w:rsidRDefault="000475C7" w:rsidP="00250B1C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Программный материал изменяется за счет усложнения содержания учебных разделов.  </w:t>
      </w:r>
      <w:r w:rsidR="007C3CE8" w:rsidRPr="007C3CE8">
        <w:rPr>
          <w:sz w:val="26"/>
          <w:szCs w:val="26"/>
        </w:rPr>
        <w:t>Если в</w:t>
      </w:r>
      <w:r w:rsidRPr="007C3CE8">
        <w:rPr>
          <w:sz w:val="26"/>
          <w:szCs w:val="26"/>
        </w:rPr>
        <w:t xml:space="preserve"> первый год происходит начальное обучение </w:t>
      </w:r>
      <w:r w:rsidR="00405DE6" w:rsidRPr="007C3CE8">
        <w:rPr>
          <w:sz w:val="26"/>
          <w:szCs w:val="26"/>
        </w:rPr>
        <w:t>новой технике</w:t>
      </w:r>
      <w:r w:rsidRPr="007C3CE8">
        <w:rPr>
          <w:sz w:val="26"/>
          <w:szCs w:val="26"/>
        </w:rPr>
        <w:t xml:space="preserve">, формирование общего представления о </w:t>
      </w:r>
      <w:r w:rsidR="00405DE6" w:rsidRPr="007C3CE8">
        <w:rPr>
          <w:sz w:val="26"/>
          <w:szCs w:val="26"/>
        </w:rPr>
        <w:t xml:space="preserve">ней, </w:t>
      </w:r>
      <w:r w:rsidRPr="007C3CE8">
        <w:rPr>
          <w:sz w:val="26"/>
          <w:szCs w:val="26"/>
        </w:rPr>
        <w:t>об основах техники, то на второй год обучения происходит углубленное разучивание.</w:t>
      </w:r>
      <w:r w:rsidRPr="007C3CE8">
        <w:rPr>
          <w:spacing w:val="3"/>
          <w:sz w:val="26"/>
          <w:szCs w:val="26"/>
        </w:rPr>
        <w:t xml:space="preserve"> Переход с одного года обучения на другой осуществляется при условии освоения учащимися знаний, умений, навыков соответствующего года обучения. В тоже время при сложностях </w:t>
      </w:r>
      <w:r w:rsidR="007C3CE8" w:rsidRPr="007C3CE8">
        <w:rPr>
          <w:spacing w:val="3"/>
          <w:sz w:val="26"/>
          <w:szCs w:val="26"/>
        </w:rPr>
        <w:t>освоения некоторыми</w:t>
      </w:r>
      <w:r w:rsidRPr="007C3CE8">
        <w:rPr>
          <w:spacing w:val="3"/>
          <w:sz w:val="26"/>
          <w:szCs w:val="26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0475C7" w:rsidRPr="007C3CE8" w:rsidRDefault="000475C7" w:rsidP="007C3CE8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  <w:r w:rsidRPr="007C3CE8">
        <w:rPr>
          <w:b/>
          <w:i/>
          <w:iCs/>
          <w:sz w:val="26"/>
          <w:szCs w:val="26"/>
        </w:rPr>
        <w:t xml:space="preserve">Методические требования </w:t>
      </w:r>
      <w:r w:rsidR="007C3CE8" w:rsidRPr="007C3CE8">
        <w:rPr>
          <w:b/>
          <w:i/>
          <w:iCs/>
          <w:sz w:val="26"/>
          <w:szCs w:val="26"/>
        </w:rPr>
        <w:t>к проведению</w:t>
      </w:r>
      <w:r w:rsidRPr="007C3CE8">
        <w:rPr>
          <w:b/>
          <w:i/>
          <w:iCs/>
          <w:sz w:val="26"/>
          <w:szCs w:val="26"/>
        </w:rPr>
        <w:t xml:space="preserve"> занятий</w:t>
      </w:r>
    </w:p>
    <w:p w:rsidR="004A5DA4" w:rsidRPr="007C3CE8" w:rsidRDefault="004A5DA4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педагога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</w:t>
      </w:r>
      <w:r w:rsidRPr="007C3CE8">
        <w:rPr>
          <w:iCs/>
          <w:sz w:val="26"/>
          <w:szCs w:val="26"/>
        </w:rPr>
        <w:lastRenderedPageBreak/>
        <w:t>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С целью развития детского конструирования как деятельности, в процессе которой развивается ребенок </w:t>
      </w:r>
      <w:r w:rsidR="007C3CE8" w:rsidRPr="007C3CE8">
        <w:rPr>
          <w:iCs/>
          <w:sz w:val="26"/>
          <w:szCs w:val="26"/>
        </w:rPr>
        <w:t>используются формы</w:t>
      </w:r>
      <w:r w:rsidRPr="007C3CE8">
        <w:rPr>
          <w:iCs/>
          <w:sz w:val="26"/>
          <w:szCs w:val="26"/>
        </w:rPr>
        <w:t xml:space="preserve"> организации обучения, </w:t>
      </w:r>
      <w:r w:rsidR="007C3CE8" w:rsidRPr="007C3CE8">
        <w:rPr>
          <w:iCs/>
          <w:sz w:val="26"/>
          <w:szCs w:val="26"/>
        </w:rPr>
        <w:t>рекомендованные исследователями</w:t>
      </w:r>
      <w:r w:rsidRPr="007C3CE8">
        <w:rPr>
          <w:iCs/>
          <w:sz w:val="26"/>
          <w:szCs w:val="26"/>
        </w:rPr>
        <w:t xml:space="preserve"> З.Е.</w:t>
      </w:r>
      <w:r w:rsidR="007C3CE8">
        <w:rPr>
          <w:iCs/>
          <w:sz w:val="26"/>
          <w:szCs w:val="26"/>
        </w:rPr>
        <w:t xml:space="preserve"> </w:t>
      </w:r>
      <w:r w:rsidRPr="007C3CE8">
        <w:rPr>
          <w:iCs/>
          <w:sz w:val="26"/>
          <w:szCs w:val="26"/>
        </w:rPr>
        <w:t>Лиштван, В.Г.Нечаева, Л.А.Парамонова: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1. Конструирование по образцу: заключается в том, что детям предлагаются образцы построек, </w:t>
      </w:r>
      <w:r w:rsidR="007C3CE8" w:rsidRPr="007C3CE8">
        <w:rPr>
          <w:iCs/>
          <w:sz w:val="26"/>
          <w:szCs w:val="26"/>
        </w:rPr>
        <w:t>выполненных из</w:t>
      </w:r>
      <w:r w:rsidRPr="007C3CE8">
        <w:rPr>
          <w:iCs/>
          <w:sz w:val="26"/>
          <w:szCs w:val="26"/>
        </w:rPr>
        <w:t xml:space="preserve">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</w:t>
      </w:r>
      <w:r w:rsidR="007C3CE8" w:rsidRPr="007C3CE8">
        <w:rPr>
          <w:iCs/>
          <w:sz w:val="26"/>
          <w:szCs w:val="26"/>
        </w:rPr>
        <w:t>действий,</w:t>
      </w:r>
      <w:r w:rsidRPr="007C3CE8">
        <w:rPr>
          <w:iCs/>
          <w:sz w:val="26"/>
          <w:szCs w:val="26"/>
        </w:rPr>
        <w:t xml:space="preserve"> основанных на подражании. Такое конструирование трудно напрямую связать с развитием творчества. Конструирование по образцу, в </w:t>
      </w:r>
      <w:r w:rsidR="007C3CE8" w:rsidRPr="007C3CE8">
        <w:rPr>
          <w:iCs/>
          <w:sz w:val="26"/>
          <w:szCs w:val="26"/>
        </w:rPr>
        <w:t>основе которого</w:t>
      </w:r>
      <w:r w:rsidRPr="007C3CE8">
        <w:rPr>
          <w:iCs/>
          <w:sz w:val="26"/>
          <w:szCs w:val="26"/>
        </w:rPr>
        <w:t xml:space="preserve">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2.Конструирование по модели: 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3. Конструирование по условиям: 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</w:t>
      </w:r>
      <w:r w:rsidR="007C3CE8" w:rsidRPr="007C3CE8">
        <w:rPr>
          <w:iCs/>
          <w:sz w:val="26"/>
          <w:szCs w:val="26"/>
        </w:rPr>
        <w:t>их решения</w:t>
      </w:r>
      <w:r w:rsidRPr="007C3CE8">
        <w:rPr>
          <w:iCs/>
          <w:sz w:val="26"/>
          <w:szCs w:val="26"/>
        </w:rPr>
        <w:t xml:space="preserve">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4. Конструирование по простейшим чертежам и наглядным схемам: моделирующий характер самой деятельности, в которой из деталей строительного </w:t>
      </w:r>
      <w:r w:rsidRPr="007C3CE8">
        <w:rPr>
          <w:iCs/>
          <w:sz w:val="26"/>
          <w:szCs w:val="26"/>
        </w:rPr>
        <w:lastRenderedPageBreak/>
        <w:t>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 xml:space="preserve">5. Конструирование по замыслу: обладает большими возможностями для развертывания творчества </w:t>
      </w:r>
      <w:r w:rsidR="007C3CE8" w:rsidRPr="007C3CE8">
        <w:rPr>
          <w:iCs/>
          <w:sz w:val="26"/>
          <w:szCs w:val="26"/>
        </w:rPr>
        <w:t>детей и</w:t>
      </w:r>
      <w:r w:rsidRPr="007C3CE8">
        <w:rPr>
          <w:iCs/>
          <w:sz w:val="26"/>
          <w:szCs w:val="26"/>
        </w:rPr>
        <w:t xml:space="preserve"> проявления их самостоятельности-они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6.Конструирование по теме: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lastRenderedPageBreak/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716606" w:rsidRPr="007C3CE8" w:rsidRDefault="00716606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lastRenderedPageBreak/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4A5DA4" w:rsidRPr="007C3CE8" w:rsidRDefault="004A5DA4" w:rsidP="007C3CE8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  <w:r w:rsidRPr="007C3CE8">
        <w:rPr>
          <w:iCs/>
          <w:sz w:val="26"/>
          <w:szCs w:val="26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CE08AA" w:rsidRPr="007C3CE8" w:rsidRDefault="00E655D6" w:rsidP="007C3CE8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Во время деятельности дети свободно могут общаться с педагогом и друг с другом по поводу работы.</w:t>
      </w:r>
    </w:p>
    <w:p w:rsidR="00627F7F" w:rsidRDefault="00627F7F" w:rsidP="00250B1C">
      <w:pPr>
        <w:shd w:val="clear" w:color="auto" w:fill="FFFFFF"/>
        <w:spacing w:line="360" w:lineRule="auto"/>
        <w:rPr>
          <w:b/>
          <w:bCs/>
          <w:spacing w:val="-4"/>
          <w:sz w:val="26"/>
          <w:szCs w:val="26"/>
        </w:rPr>
      </w:pPr>
    </w:p>
    <w:p w:rsidR="0017505C" w:rsidRPr="00250B1C" w:rsidRDefault="00BA7721" w:rsidP="00250B1C">
      <w:pPr>
        <w:shd w:val="clear" w:color="auto" w:fill="FFFFFF"/>
        <w:spacing w:line="360" w:lineRule="auto"/>
        <w:ind w:firstLine="851"/>
        <w:jc w:val="center"/>
        <w:rPr>
          <w:b/>
          <w:bCs/>
          <w:spacing w:val="-4"/>
          <w:sz w:val="26"/>
          <w:szCs w:val="26"/>
        </w:rPr>
      </w:pPr>
      <w:r w:rsidRPr="007C3CE8">
        <w:rPr>
          <w:b/>
          <w:bCs/>
          <w:spacing w:val="-4"/>
          <w:sz w:val="26"/>
          <w:szCs w:val="26"/>
        </w:rPr>
        <w:t>Календарно</w:t>
      </w:r>
      <w:r w:rsidR="000475C7" w:rsidRPr="007C3CE8">
        <w:rPr>
          <w:b/>
          <w:bCs/>
          <w:spacing w:val="-4"/>
          <w:sz w:val="26"/>
          <w:szCs w:val="26"/>
        </w:rPr>
        <w:t>-тематический план</w:t>
      </w:r>
    </w:p>
    <w:p w:rsidR="0049629E" w:rsidRPr="0017505C" w:rsidRDefault="0017505C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  <w:r>
        <w:rPr>
          <w:bCs/>
          <w:i/>
          <w:spacing w:val="-8"/>
          <w:sz w:val="26"/>
          <w:szCs w:val="26"/>
        </w:rPr>
        <w:t>Таблица 2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6"/>
        <w:gridCol w:w="5050"/>
      </w:tblGrid>
      <w:tr w:rsidR="00602FAE" w:rsidRPr="007C3CE8" w:rsidTr="00BD73B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60" w:type="dxa"/>
          </w:tcPr>
          <w:p w:rsidR="00602FAE" w:rsidRPr="007C3CE8" w:rsidRDefault="00602FAE" w:rsidP="007C3CE8">
            <w:pPr>
              <w:spacing w:line="360" w:lineRule="auto"/>
              <w:ind w:left="-360"/>
              <w:jc w:val="center"/>
              <w:rPr>
                <w:b/>
                <w:i/>
                <w:sz w:val="26"/>
                <w:szCs w:val="26"/>
              </w:rPr>
            </w:pPr>
            <w:r w:rsidRPr="007C3CE8">
              <w:rPr>
                <w:b/>
                <w:i/>
                <w:sz w:val="26"/>
                <w:szCs w:val="26"/>
              </w:rPr>
              <w:t xml:space="preserve">Месяц </w:t>
            </w:r>
          </w:p>
        </w:tc>
        <w:tc>
          <w:tcPr>
            <w:tcW w:w="3066" w:type="dxa"/>
          </w:tcPr>
          <w:p w:rsidR="00602FAE" w:rsidRPr="007C3CE8" w:rsidRDefault="00602FAE" w:rsidP="007C3CE8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C3CE8">
              <w:rPr>
                <w:b/>
                <w:i/>
                <w:sz w:val="26"/>
                <w:szCs w:val="26"/>
              </w:rPr>
              <w:t xml:space="preserve">Тема </w:t>
            </w:r>
          </w:p>
        </w:tc>
        <w:tc>
          <w:tcPr>
            <w:tcW w:w="5050" w:type="dxa"/>
          </w:tcPr>
          <w:p w:rsidR="00602FAE" w:rsidRPr="007C3CE8" w:rsidRDefault="00602FAE" w:rsidP="007C3CE8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C3CE8">
              <w:rPr>
                <w:b/>
                <w:i/>
                <w:sz w:val="26"/>
                <w:szCs w:val="26"/>
              </w:rPr>
              <w:t>Цель</w:t>
            </w:r>
          </w:p>
        </w:tc>
      </w:tr>
      <w:tr w:rsidR="00602FAE" w:rsidRPr="007C3CE8" w:rsidTr="00BD73B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160" w:type="dxa"/>
            <w:vMerge w:val="restart"/>
          </w:tcPr>
          <w:p w:rsidR="00602FAE" w:rsidRPr="007C3CE8" w:rsidRDefault="00602FAE" w:rsidP="007C3CE8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 w:rsidRPr="007C3CE8">
              <w:rPr>
                <w:i/>
                <w:sz w:val="26"/>
                <w:szCs w:val="26"/>
              </w:rPr>
              <w:t xml:space="preserve">Октябрь </w:t>
            </w:r>
          </w:p>
        </w:tc>
        <w:tc>
          <w:tcPr>
            <w:tcW w:w="3066" w:type="dxa"/>
          </w:tcPr>
          <w:p w:rsidR="0017505C" w:rsidRDefault="00BA7721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История Лего. </w:t>
            </w:r>
          </w:p>
          <w:p w:rsidR="00602FAE" w:rsidRPr="007C3CE8" w:rsidRDefault="00BA7721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Кубики Лего. Классификация кубиков Лего.</w:t>
            </w:r>
          </w:p>
        </w:tc>
        <w:tc>
          <w:tcPr>
            <w:tcW w:w="5050" w:type="dxa"/>
          </w:tcPr>
          <w:p w:rsidR="00602FAE" w:rsidRPr="007C3CE8" w:rsidRDefault="00043890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Познакомить с деталями конструктора и способами их крепления. Закреплять знания цвета и формы. Рассмотреть технику безопасности на лего- занятиях.</w:t>
            </w:r>
          </w:p>
        </w:tc>
      </w:tr>
      <w:tr w:rsidR="00602FAE" w:rsidRPr="007C3CE8" w:rsidTr="00BD73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02FAE" w:rsidRPr="007C3CE8" w:rsidRDefault="00602FAE" w:rsidP="007C3CE8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602FAE" w:rsidRPr="007C3CE8" w:rsidRDefault="00522052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Виды деталей Лего и способы их соединения.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602FAE" w:rsidRPr="007C3CE8" w:rsidRDefault="00043890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Учить составлять простейшие постройки разных по высоте. Знакомить со </w:t>
            </w:r>
            <w:r w:rsidR="007C3CE8" w:rsidRPr="007C3CE8">
              <w:rPr>
                <w:sz w:val="26"/>
                <w:szCs w:val="26"/>
              </w:rPr>
              <w:t>способами соединения</w:t>
            </w:r>
            <w:r w:rsidRPr="007C3CE8">
              <w:rPr>
                <w:sz w:val="26"/>
                <w:szCs w:val="26"/>
              </w:rPr>
              <w:t xml:space="preserve"> деталей. Закрепить детали конструктора, </w:t>
            </w:r>
            <w:r w:rsidR="007C3CE8" w:rsidRPr="007C3CE8">
              <w:rPr>
                <w:sz w:val="26"/>
                <w:szCs w:val="26"/>
              </w:rPr>
              <w:t>цвета и</w:t>
            </w:r>
            <w:r w:rsidRPr="007C3CE8">
              <w:rPr>
                <w:sz w:val="26"/>
                <w:szCs w:val="26"/>
              </w:rPr>
              <w:t xml:space="preserve"> форму деталей. Развивать пространственную ориентировку.</w:t>
            </w: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204E30" w:rsidRPr="007C3CE8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Устойчивость лего-моделей. Постройка </w:t>
            </w:r>
            <w:r w:rsidRPr="007C3CE8">
              <w:rPr>
                <w:sz w:val="26"/>
                <w:szCs w:val="26"/>
              </w:rPr>
              <w:lastRenderedPageBreak/>
              <w:t>пирамид</w:t>
            </w:r>
          </w:p>
        </w:tc>
        <w:tc>
          <w:tcPr>
            <w:tcW w:w="5050" w:type="dxa"/>
          </w:tcPr>
          <w:p w:rsidR="00204E30" w:rsidRPr="007C3CE8" w:rsidRDefault="00204E30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lastRenderedPageBreak/>
              <w:t xml:space="preserve">Учить детей располагать детали в порядке убывания величины. Закрепить умение </w:t>
            </w:r>
            <w:r w:rsidRPr="007C3CE8">
              <w:rPr>
                <w:sz w:val="26"/>
                <w:szCs w:val="26"/>
              </w:rPr>
              <w:lastRenderedPageBreak/>
              <w:t>точно соединять детали в сооружении. Развивать воображение и фантазию, худ. -эстетический вкус.</w:t>
            </w: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160" w:type="dxa"/>
            <w:vMerge/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204E30" w:rsidRPr="007C3CE8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Устойчивость лего-моделей. Постройка пирамид</w:t>
            </w:r>
          </w:p>
        </w:tc>
        <w:tc>
          <w:tcPr>
            <w:tcW w:w="5050" w:type="dxa"/>
          </w:tcPr>
          <w:p w:rsidR="00204E30" w:rsidRPr="007C3CE8" w:rsidRDefault="00204E30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худ. -эстетический вкус.</w:t>
            </w: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60" w:type="dxa"/>
            <w:vMerge w:val="restart"/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 w:rsidRPr="007C3CE8">
              <w:rPr>
                <w:i/>
                <w:sz w:val="26"/>
                <w:szCs w:val="26"/>
              </w:rPr>
              <w:t xml:space="preserve">Ноябрь </w:t>
            </w:r>
          </w:p>
        </w:tc>
        <w:tc>
          <w:tcPr>
            <w:tcW w:w="3066" w:type="dxa"/>
          </w:tcPr>
          <w:p w:rsidR="00204E30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«Как построить дом?</w:t>
            </w:r>
          </w:p>
          <w:p w:rsidR="00204E30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 Из чего он состоит?»</w:t>
            </w:r>
          </w:p>
          <w:p w:rsidR="00204E30" w:rsidRPr="007C3CE8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50" w:type="dxa"/>
          </w:tcPr>
          <w:p w:rsidR="00204E30" w:rsidRDefault="00204E30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Познакомить с основными частями конструкции. </w:t>
            </w:r>
          </w:p>
          <w:p w:rsidR="00204E30" w:rsidRPr="007C3CE8" w:rsidRDefault="00204E30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160" w:type="dxa"/>
            <w:vMerge/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204E30" w:rsidRPr="00054F3A" w:rsidRDefault="00054F3A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«Строители»</w:t>
            </w:r>
          </w:p>
        </w:tc>
        <w:tc>
          <w:tcPr>
            <w:tcW w:w="5050" w:type="dxa"/>
          </w:tcPr>
          <w:p w:rsidR="00204E30" w:rsidRPr="007C3CE8" w:rsidRDefault="00054F3A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Планировать этапы постройки. Продолжать учить творческому конструированию, самостоятельно находить детали для украшения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160" w:type="dxa"/>
            <w:vMerge/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204E30" w:rsidRPr="007C3CE8" w:rsidRDefault="00054F3A" w:rsidP="00970EA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EA8">
              <w:rPr>
                <w:sz w:val="26"/>
                <w:szCs w:val="26"/>
              </w:rPr>
              <w:t>Строим село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050" w:type="dxa"/>
          </w:tcPr>
          <w:p w:rsidR="00204E30" w:rsidRPr="007C3CE8" w:rsidRDefault="00970EA8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умение создавать собственный архитектурный замысел, приобщать к модельно-конструктивному творчеству.</w:t>
            </w:r>
          </w:p>
        </w:tc>
      </w:tr>
      <w:tr w:rsidR="00204E30" w:rsidRPr="007C3CE8" w:rsidTr="00BD73B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vMerge/>
          </w:tcPr>
          <w:p w:rsidR="00204E30" w:rsidRPr="007C3CE8" w:rsidRDefault="00204E30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204E30" w:rsidRPr="007C3CE8" w:rsidRDefault="00204E30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«Конструирование городского многоэтажного дома» по замыслу (работа в парах)</w:t>
            </w:r>
          </w:p>
        </w:tc>
        <w:tc>
          <w:tcPr>
            <w:tcW w:w="5050" w:type="dxa"/>
          </w:tcPr>
          <w:p w:rsidR="00204E30" w:rsidRDefault="00204E30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Познакомить с основными частями конструкции. Планировать этапы постройки. </w:t>
            </w:r>
            <w:r w:rsidR="005B2435" w:rsidRPr="005B2435">
              <w:rPr>
                <w:sz w:val="26"/>
                <w:szCs w:val="26"/>
              </w:rPr>
              <w:t>Развивать фантазию и воображение детей. Закрепить навыки построения устойчивых моделей. Учить создавать сюжетные композиции.</w:t>
            </w:r>
          </w:p>
          <w:p w:rsidR="00054F3A" w:rsidRPr="007C3CE8" w:rsidRDefault="00054F3A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vMerge w:val="restart"/>
          </w:tcPr>
          <w:p w:rsidR="00827B22" w:rsidRDefault="00827B22" w:rsidP="00054F3A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 w:rsidRPr="007C3CE8">
              <w:rPr>
                <w:i/>
                <w:sz w:val="26"/>
                <w:szCs w:val="26"/>
              </w:rPr>
              <w:t xml:space="preserve">Декабрь </w:t>
            </w:r>
          </w:p>
          <w:p w:rsidR="00827B22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  <w:p w:rsidR="00827B22" w:rsidRPr="007C3CE8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27B22" w:rsidRDefault="00827B22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Зима. Новый год.</w:t>
            </w:r>
          </w:p>
          <w:p w:rsidR="00827B22" w:rsidRPr="007C3CE8" w:rsidRDefault="00827B22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«Мороженое"</w:t>
            </w:r>
          </w:p>
        </w:tc>
        <w:tc>
          <w:tcPr>
            <w:tcW w:w="5050" w:type="dxa"/>
          </w:tcPr>
          <w:p w:rsidR="00827B22" w:rsidRPr="007C3CE8" w:rsidRDefault="005B2435" w:rsidP="005B24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у</w:t>
            </w:r>
            <w:r w:rsidRPr="005B2435">
              <w:rPr>
                <w:sz w:val="26"/>
                <w:szCs w:val="26"/>
              </w:rPr>
              <w:t>чить составлять постройки. Знакомить со способами соединения деталей. Закрепить пространственную ориентировку.</w:t>
            </w: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60" w:type="dxa"/>
            <w:vMerge/>
          </w:tcPr>
          <w:p w:rsidR="00827B22" w:rsidRPr="007C3CE8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27B22" w:rsidRDefault="00827B22" w:rsidP="00054F3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«Елочка-красавица»</w:t>
            </w:r>
          </w:p>
          <w:p w:rsidR="00827B22" w:rsidRPr="007C3CE8" w:rsidRDefault="00827B22" w:rsidP="00204E3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50" w:type="dxa"/>
          </w:tcPr>
          <w:p w:rsidR="00827B22" w:rsidRPr="007C3CE8" w:rsidRDefault="005B2435" w:rsidP="00204E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B2435">
              <w:rPr>
                <w:sz w:val="26"/>
                <w:szCs w:val="26"/>
              </w:rPr>
              <w:t xml:space="preserve">Продолжать учить составлять постройки. Знакомить со способами соединения деталей. Закрепить пространственную </w:t>
            </w:r>
            <w:r w:rsidRPr="005B2435">
              <w:rPr>
                <w:sz w:val="26"/>
                <w:szCs w:val="26"/>
              </w:rPr>
              <w:lastRenderedPageBreak/>
              <w:t>ориентировку.</w:t>
            </w: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160" w:type="dxa"/>
            <w:vMerge/>
          </w:tcPr>
          <w:p w:rsidR="00827B22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27B22" w:rsidRDefault="00827B22" w:rsidP="00054F3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«Дед Мороз»</w:t>
            </w:r>
          </w:p>
          <w:p w:rsidR="00827B22" w:rsidRDefault="00827B22" w:rsidP="00054F3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50" w:type="dxa"/>
          </w:tcPr>
          <w:p w:rsidR="00827B22" w:rsidRDefault="00827B22" w:rsidP="00054F3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находить и выделять характерные особенности объекта. Рассмотреть и проанализировать образец постройки.</w:t>
            </w:r>
          </w:p>
          <w:p w:rsidR="00827B22" w:rsidRDefault="00827B22" w:rsidP="00054F3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60" w:type="dxa"/>
            <w:vMerge/>
          </w:tcPr>
          <w:p w:rsidR="00827B22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27B22" w:rsidRDefault="00827B22" w:rsidP="00054F3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«Ёлочная игрушка»</w:t>
            </w:r>
          </w:p>
        </w:tc>
        <w:tc>
          <w:tcPr>
            <w:tcW w:w="5050" w:type="dxa"/>
          </w:tcPr>
          <w:p w:rsidR="00827B22" w:rsidRPr="00827B22" w:rsidRDefault="00827B22" w:rsidP="00827B2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27B22">
              <w:rPr>
                <w:sz w:val="26"/>
                <w:szCs w:val="26"/>
              </w:rPr>
              <w:t>Учить находить и выделять характерные особенности объекта. Рассмотреть и проанализировать образец постройки.</w:t>
            </w:r>
          </w:p>
          <w:p w:rsidR="00827B22" w:rsidRDefault="00827B22" w:rsidP="00054F3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2160" w:type="dxa"/>
            <w:vMerge w:val="restart"/>
          </w:tcPr>
          <w:p w:rsidR="00827B22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 w:rsidRPr="007C3CE8">
              <w:rPr>
                <w:i/>
                <w:sz w:val="26"/>
                <w:szCs w:val="26"/>
              </w:rPr>
              <w:t>Январь</w:t>
            </w:r>
          </w:p>
        </w:tc>
        <w:tc>
          <w:tcPr>
            <w:tcW w:w="3066" w:type="dxa"/>
          </w:tcPr>
          <w:p w:rsidR="00827B22" w:rsidRPr="007C3CE8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Дикие животные.</w:t>
            </w: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Модель «Крокодил»</w:t>
            </w: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50" w:type="dxa"/>
          </w:tcPr>
          <w:p w:rsidR="00827B22" w:rsidRDefault="00827B22" w:rsidP="00827B2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827B22" w:rsidRPr="007C3CE8" w:rsidTr="00BD73BC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160" w:type="dxa"/>
            <w:vMerge/>
          </w:tcPr>
          <w:p w:rsidR="00827B22" w:rsidRPr="007C3CE8" w:rsidRDefault="00827B22" w:rsidP="00204E30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Модель «Жираф»</w:t>
            </w: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7B22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7B22" w:rsidRPr="007C3CE8" w:rsidRDefault="00827B22" w:rsidP="00827B2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50" w:type="dxa"/>
          </w:tcPr>
          <w:p w:rsidR="00827B22" w:rsidRPr="007C3CE8" w:rsidRDefault="00827B22" w:rsidP="00827B2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строить жирафа по схеме, развивать мелкую моторику рук, творчество, умение подбирать цвета. Закрепить отсчет предметов.</w:t>
            </w:r>
            <w:r>
              <w:rPr>
                <w:sz w:val="26"/>
                <w:szCs w:val="26"/>
              </w:rPr>
              <w:t xml:space="preserve"> </w:t>
            </w:r>
            <w:r w:rsidRPr="007C3CE8">
              <w:rPr>
                <w:sz w:val="26"/>
                <w:szCs w:val="26"/>
              </w:rPr>
              <w:t xml:space="preserve">Продолжать развивать интерес к конструктивной деятельности. </w:t>
            </w:r>
          </w:p>
        </w:tc>
      </w:tr>
      <w:tr w:rsidR="003B71D2" w:rsidRPr="007C3CE8" w:rsidTr="00BD73BC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2160" w:type="dxa"/>
            <w:vMerge/>
          </w:tcPr>
          <w:p w:rsidR="003B71D2" w:rsidRPr="007C3CE8" w:rsidRDefault="003B71D2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3B71D2" w:rsidRPr="007C3CE8" w:rsidRDefault="003B71D2" w:rsidP="003B71D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Модель «Слон»</w:t>
            </w:r>
          </w:p>
        </w:tc>
        <w:tc>
          <w:tcPr>
            <w:tcW w:w="5050" w:type="dxa"/>
          </w:tcPr>
          <w:p w:rsidR="003B71D2" w:rsidRPr="007C3CE8" w:rsidRDefault="003B71D2" w:rsidP="003B71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3B71D2" w:rsidRPr="007C3CE8" w:rsidTr="00BD73B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60" w:type="dxa"/>
            <w:vMerge/>
          </w:tcPr>
          <w:p w:rsidR="003B71D2" w:rsidRPr="007C3CE8" w:rsidRDefault="003B71D2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3B71D2" w:rsidRPr="007C3CE8" w:rsidRDefault="005B2435" w:rsidP="003B71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 «Зоопарк»</w:t>
            </w:r>
          </w:p>
        </w:tc>
        <w:tc>
          <w:tcPr>
            <w:tcW w:w="5050" w:type="dxa"/>
          </w:tcPr>
          <w:p w:rsidR="003B71D2" w:rsidRPr="007C3CE8" w:rsidRDefault="003B71D2" w:rsidP="003B71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3CE8">
              <w:rPr>
                <w:sz w:val="26"/>
                <w:szCs w:val="26"/>
              </w:rPr>
              <w:t>ланировать последовательность создания постройки</w:t>
            </w:r>
            <w:r>
              <w:rPr>
                <w:sz w:val="26"/>
                <w:szCs w:val="26"/>
              </w:rPr>
              <w:t>. Учить работать в команде.</w:t>
            </w:r>
          </w:p>
        </w:tc>
      </w:tr>
      <w:tr w:rsidR="005B2435" w:rsidRPr="007C3CE8" w:rsidTr="00BD73B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60" w:type="dxa"/>
            <w:vMerge w:val="restart"/>
          </w:tcPr>
          <w:p w:rsidR="005B2435" w:rsidRPr="007C3CE8" w:rsidRDefault="005B2435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Февраль </w:t>
            </w:r>
          </w:p>
        </w:tc>
        <w:tc>
          <w:tcPr>
            <w:tcW w:w="3066" w:type="dxa"/>
          </w:tcPr>
          <w:p w:rsidR="005B2435" w:rsidRPr="007C3CE8" w:rsidRDefault="005B2435" w:rsidP="005B24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Воздушный транспорт</w:t>
            </w:r>
            <w:r>
              <w:rPr>
                <w:sz w:val="26"/>
                <w:szCs w:val="26"/>
              </w:rPr>
              <w:t xml:space="preserve">. </w:t>
            </w:r>
            <w:r w:rsidRPr="007C3CE8">
              <w:rPr>
                <w:sz w:val="26"/>
                <w:szCs w:val="26"/>
              </w:rPr>
              <w:t xml:space="preserve">Модель </w:t>
            </w:r>
          </w:p>
          <w:p w:rsidR="00BD73BC" w:rsidRDefault="005B2435" w:rsidP="005B24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«Самолёт».</w:t>
            </w:r>
          </w:p>
          <w:p w:rsidR="005B2435" w:rsidRDefault="00BD73BC" w:rsidP="005B24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Макет «Аэропорт»</w:t>
            </w:r>
          </w:p>
        </w:tc>
        <w:tc>
          <w:tcPr>
            <w:tcW w:w="5050" w:type="dxa"/>
          </w:tcPr>
          <w:p w:rsidR="005B2435" w:rsidRDefault="005B2435" w:rsidP="005B24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Продолжать развивать интерес к конструктивной деятельности. Учить анализировать образцы построек</w:t>
            </w:r>
            <w:r>
              <w:rPr>
                <w:sz w:val="26"/>
                <w:szCs w:val="26"/>
              </w:rPr>
              <w:t>.</w:t>
            </w:r>
          </w:p>
        </w:tc>
      </w:tr>
      <w:tr w:rsidR="005B2435" w:rsidRPr="007C3CE8" w:rsidTr="00BD73B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60" w:type="dxa"/>
            <w:vMerge/>
          </w:tcPr>
          <w:p w:rsidR="005B2435" w:rsidRPr="007C3CE8" w:rsidRDefault="005B2435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5B2435" w:rsidRDefault="005B2435" w:rsidP="005B24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Наземный транспорт.</w:t>
            </w:r>
          </w:p>
          <w:p w:rsidR="005B2435" w:rsidRPr="007C3CE8" w:rsidRDefault="00970EA8" w:rsidP="005B24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«Автосервис»</w:t>
            </w:r>
          </w:p>
        </w:tc>
        <w:tc>
          <w:tcPr>
            <w:tcW w:w="5050" w:type="dxa"/>
          </w:tcPr>
          <w:p w:rsidR="005B2435" w:rsidRPr="00970EA8" w:rsidRDefault="005B2435" w:rsidP="005B24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 Учить находить конструктивные решения, развивать творчество и фантазию.</w:t>
            </w:r>
            <w:r w:rsidR="00BD73BC" w:rsidRPr="007C3CE8">
              <w:rPr>
                <w:sz w:val="26"/>
                <w:szCs w:val="26"/>
              </w:rPr>
              <w:t xml:space="preserve"> Закрепить навыки скрепления, повторить правила дорожного движения.</w:t>
            </w:r>
            <w:r w:rsidR="00970EA8">
              <w:rPr>
                <w:sz w:val="26"/>
                <w:szCs w:val="26"/>
              </w:rPr>
              <w:t xml:space="preserve"> Продолжать закреплять навыки работы с конструктором «</w:t>
            </w:r>
            <w:r w:rsidR="00970EA8">
              <w:rPr>
                <w:sz w:val="26"/>
                <w:szCs w:val="26"/>
                <w:lang w:val="en-US"/>
              </w:rPr>
              <w:t>Lego</w:t>
            </w:r>
            <w:r w:rsidR="00970EA8" w:rsidRPr="00970EA8">
              <w:rPr>
                <w:sz w:val="26"/>
                <w:szCs w:val="26"/>
              </w:rPr>
              <w:t xml:space="preserve"> </w:t>
            </w:r>
            <w:r w:rsidR="00970EA8">
              <w:rPr>
                <w:sz w:val="26"/>
                <w:szCs w:val="26"/>
                <w:lang w:val="en-US"/>
              </w:rPr>
              <w:t>Duplo</w:t>
            </w:r>
            <w:r w:rsidR="00970EA8">
              <w:rPr>
                <w:sz w:val="26"/>
                <w:szCs w:val="26"/>
              </w:rPr>
              <w:t>» и «</w:t>
            </w:r>
            <w:r w:rsidR="00970EA8">
              <w:rPr>
                <w:sz w:val="26"/>
                <w:szCs w:val="26"/>
                <w:lang w:val="en-US"/>
              </w:rPr>
              <w:t>Lego</w:t>
            </w:r>
            <w:r w:rsidR="00970EA8" w:rsidRPr="00970EA8">
              <w:rPr>
                <w:sz w:val="26"/>
                <w:szCs w:val="26"/>
              </w:rPr>
              <w:t xml:space="preserve"> </w:t>
            </w:r>
            <w:r w:rsidR="00970EA8">
              <w:rPr>
                <w:sz w:val="26"/>
                <w:szCs w:val="26"/>
                <w:lang w:val="en-US"/>
              </w:rPr>
              <w:t>WeDo</w:t>
            </w:r>
            <w:r w:rsidR="00970EA8">
              <w:rPr>
                <w:sz w:val="26"/>
                <w:szCs w:val="26"/>
              </w:rPr>
              <w:t>»</w:t>
            </w:r>
          </w:p>
        </w:tc>
      </w:tr>
      <w:tr w:rsidR="005B2435" w:rsidRPr="007C3CE8" w:rsidTr="00BD73BC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2160" w:type="dxa"/>
            <w:vMerge/>
          </w:tcPr>
          <w:p w:rsidR="005B2435" w:rsidRPr="007C3CE8" w:rsidRDefault="005B2435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970EA8" w:rsidRDefault="005B2435" w:rsidP="00970EA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 </w:t>
            </w:r>
          </w:p>
          <w:p w:rsidR="005B2435" w:rsidRPr="007C3CE8" w:rsidRDefault="005B2435" w:rsidP="00970EA8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EA8">
              <w:rPr>
                <w:sz w:val="26"/>
                <w:szCs w:val="26"/>
              </w:rPr>
              <w:t>Специальные автомобили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050" w:type="dxa"/>
          </w:tcPr>
          <w:p w:rsidR="005B2435" w:rsidRPr="007C3CE8" w:rsidRDefault="005B2435" w:rsidP="005B24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Продолжать развивать интерес к конструктивной деятельности. Учить анализировать образцы построек, выделяя основные части, их</w:t>
            </w:r>
            <w:r w:rsidR="00970EA8">
              <w:rPr>
                <w:sz w:val="26"/>
                <w:szCs w:val="26"/>
              </w:rPr>
              <w:t xml:space="preserve"> пространственное расположение.</w:t>
            </w:r>
          </w:p>
        </w:tc>
      </w:tr>
      <w:tr w:rsidR="005B2435" w:rsidRPr="007C3CE8" w:rsidTr="00BD73BC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160" w:type="dxa"/>
            <w:vMerge/>
          </w:tcPr>
          <w:p w:rsidR="005B2435" w:rsidRPr="007C3CE8" w:rsidRDefault="005B2435" w:rsidP="003B71D2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970EA8" w:rsidRDefault="00970EA8" w:rsidP="00970EA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Водный транспорт.</w:t>
            </w:r>
          </w:p>
          <w:p w:rsidR="005B2435" w:rsidRPr="007C3CE8" w:rsidRDefault="005B2435" w:rsidP="00627F7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 «</w:t>
            </w:r>
            <w:r w:rsidR="00627F7F">
              <w:rPr>
                <w:sz w:val="26"/>
                <w:szCs w:val="26"/>
              </w:rPr>
              <w:t>Речной вокзал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050" w:type="dxa"/>
          </w:tcPr>
          <w:p w:rsidR="005B2435" w:rsidRPr="007C3CE8" w:rsidRDefault="00627F7F" w:rsidP="00970EA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готовность к совместной творческой деятельности со сверстниками.</w:t>
            </w:r>
            <w:r w:rsidR="00970EA8">
              <w:rPr>
                <w:sz w:val="26"/>
                <w:szCs w:val="26"/>
              </w:rPr>
              <w:t xml:space="preserve"> Закреплять основы безопасного </w:t>
            </w:r>
            <w:r w:rsidR="00250B1C">
              <w:rPr>
                <w:sz w:val="26"/>
                <w:szCs w:val="26"/>
              </w:rPr>
              <w:t>поведения при</w:t>
            </w:r>
            <w:r w:rsidR="00970EA8">
              <w:rPr>
                <w:sz w:val="26"/>
                <w:szCs w:val="26"/>
              </w:rPr>
              <w:t xml:space="preserve"> работе с конструктором. Формировать умение создавать </w:t>
            </w:r>
            <w:r w:rsidR="00250B1C">
              <w:rPr>
                <w:sz w:val="26"/>
                <w:szCs w:val="26"/>
              </w:rPr>
              <w:t>макет,</w:t>
            </w:r>
            <w:r w:rsidR="00970EA8">
              <w:rPr>
                <w:sz w:val="26"/>
                <w:szCs w:val="26"/>
              </w:rPr>
              <w:t xml:space="preserve"> эстетически оформлять его.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vMerge w:val="restart"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Март </w:t>
            </w:r>
          </w:p>
        </w:tc>
        <w:tc>
          <w:tcPr>
            <w:tcW w:w="3066" w:type="dxa"/>
          </w:tcPr>
          <w:p w:rsidR="00BD73BC" w:rsidRDefault="00BD73BC" w:rsidP="00BD73B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Весна.</w:t>
            </w:r>
          </w:p>
          <w:p w:rsidR="00BD73BC" w:rsidRPr="007C3CE8" w:rsidRDefault="00BD73BC" w:rsidP="00BD73B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«Дерево»</w:t>
            </w:r>
          </w:p>
        </w:tc>
        <w:tc>
          <w:tcPr>
            <w:tcW w:w="5050" w:type="dxa"/>
          </w:tcPr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Закрепить навыки конструирования.</w:t>
            </w:r>
          </w:p>
        </w:tc>
      </w:tr>
      <w:tr w:rsidR="00BD73BC" w:rsidRPr="007C3CE8" w:rsidTr="00250B1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60" w:type="dxa"/>
            <w:vMerge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BD73BC" w:rsidRPr="007C3CE8" w:rsidRDefault="00BD73BC" w:rsidP="00BD73BC">
            <w:pPr>
              <w:spacing w:line="360" w:lineRule="auto"/>
              <w:ind w:left="-468"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Модель «Цветы»</w:t>
            </w:r>
          </w:p>
        </w:tc>
        <w:tc>
          <w:tcPr>
            <w:tcW w:w="5050" w:type="dxa"/>
          </w:tcPr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D73BC">
              <w:rPr>
                <w:sz w:val="26"/>
                <w:szCs w:val="26"/>
              </w:rPr>
              <w:t>Закрепить навыки конструирования.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160" w:type="dxa"/>
            <w:vMerge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BD73BC" w:rsidRDefault="00BD73BC" w:rsidP="00BD73BC">
            <w:pPr>
              <w:spacing w:line="360" w:lineRule="auto"/>
              <w:ind w:left="-468" w:firstLine="180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Создание собственных моделей</w:t>
            </w:r>
          </w:p>
          <w:p w:rsidR="00BD73BC" w:rsidRPr="007C3CE8" w:rsidRDefault="00BD73BC" w:rsidP="00BD73BC">
            <w:pPr>
              <w:spacing w:line="360" w:lineRule="auto"/>
              <w:ind w:left="-468"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«Фруктовый сад»</w:t>
            </w:r>
          </w:p>
        </w:tc>
        <w:tc>
          <w:tcPr>
            <w:tcW w:w="5050" w:type="dxa"/>
          </w:tcPr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Учить строить по своему замыслу, планировать последовательность работы. Развивать фантазию и творческое мышление. Развитие навыков, необходимых для публичных выступлений.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160" w:type="dxa"/>
            <w:tcBorders>
              <w:top w:val="nil"/>
            </w:tcBorders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BD73BC" w:rsidRPr="007C3CE8" w:rsidRDefault="00BD73BC" w:rsidP="00BD73BC">
            <w:pPr>
              <w:spacing w:line="360" w:lineRule="auto"/>
              <w:ind w:left="-468"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«Эмоции»</w:t>
            </w:r>
          </w:p>
        </w:tc>
        <w:tc>
          <w:tcPr>
            <w:tcW w:w="5050" w:type="dxa"/>
          </w:tcPr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Продолжать развивать интерес к конструктивной деятельности.</w:t>
            </w:r>
            <w:r w:rsidRPr="00BD73BC">
              <w:rPr>
                <w:sz w:val="26"/>
                <w:szCs w:val="26"/>
              </w:rPr>
              <w:t xml:space="preserve"> Развивать творческое мышление.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60" w:type="dxa"/>
            <w:vMerge w:val="restart"/>
          </w:tcPr>
          <w:p w:rsidR="00BD73BC" w:rsidRPr="007C3CE8" w:rsidRDefault="00BD73BC" w:rsidP="00BD73BC">
            <w:pPr>
              <w:spacing w:line="360" w:lineRule="auto"/>
              <w:rPr>
                <w:i/>
                <w:sz w:val="26"/>
                <w:szCs w:val="26"/>
              </w:rPr>
            </w:pPr>
            <w:r w:rsidRPr="007C3CE8">
              <w:rPr>
                <w:i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BD73BC" w:rsidRPr="007C3CE8" w:rsidRDefault="00970EA8" w:rsidP="00970EA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«Конструирование </w:t>
            </w:r>
            <w:r>
              <w:rPr>
                <w:sz w:val="26"/>
                <w:szCs w:val="26"/>
              </w:rPr>
              <w:lastRenderedPageBreak/>
              <w:t>катапульты»</w:t>
            </w:r>
          </w:p>
        </w:tc>
        <w:tc>
          <w:tcPr>
            <w:tcW w:w="5050" w:type="dxa"/>
          </w:tcPr>
          <w:p w:rsidR="00BD73BC" w:rsidRPr="007C3CE8" w:rsidRDefault="00487FDB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Развивать творческие способности и </w:t>
            </w:r>
            <w:r>
              <w:rPr>
                <w:sz w:val="26"/>
                <w:szCs w:val="26"/>
              </w:rPr>
              <w:lastRenderedPageBreak/>
              <w:t>умения. Совершенствовать навыки конструирования, закрепить умение работать по схемам.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160" w:type="dxa"/>
            <w:vMerge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BD73BC" w:rsidRPr="007C3CE8" w:rsidRDefault="00970EA8" w:rsidP="008A10B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«Роботы – помощники»</w:t>
            </w:r>
          </w:p>
        </w:tc>
        <w:tc>
          <w:tcPr>
            <w:tcW w:w="5050" w:type="dxa"/>
          </w:tcPr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Развивать фантазию и творческое мышление. Закрепить навыки конструирования. Развитие навыков, необходимых для публичных выступлений.</w:t>
            </w: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Merge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8A10B8" w:rsidRPr="00BD73BC" w:rsidRDefault="008A10B8" w:rsidP="008A1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73BC">
              <w:rPr>
                <w:sz w:val="26"/>
                <w:szCs w:val="26"/>
              </w:rPr>
              <w:t>Доисторические животные.</w:t>
            </w:r>
          </w:p>
          <w:p w:rsidR="008A10B8" w:rsidRPr="007C3CE8" w:rsidRDefault="008A10B8" w:rsidP="008A1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D73BC">
              <w:rPr>
                <w:sz w:val="26"/>
                <w:szCs w:val="26"/>
              </w:rPr>
              <w:t>Модель «Динозавр»</w:t>
            </w:r>
          </w:p>
        </w:tc>
        <w:tc>
          <w:tcPr>
            <w:tcW w:w="5050" w:type="dxa"/>
          </w:tcPr>
          <w:p w:rsidR="00970EA8" w:rsidRPr="007C3CE8" w:rsidRDefault="00970EA8" w:rsidP="00970EA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Закреплять </w:t>
            </w:r>
            <w:r w:rsidR="00250B1C">
              <w:rPr>
                <w:sz w:val="26"/>
                <w:szCs w:val="26"/>
              </w:rPr>
              <w:t xml:space="preserve">умение </w:t>
            </w:r>
            <w:r w:rsidR="00250B1C" w:rsidRPr="007C3CE8">
              <w:rPr>
                <w:sz w:val="26"/>
                <w:szCs w:val="26"/>
              </w:rPr>
              <w:t>планировать</w:t>
            </w:r>
            <w:r w:rsidRPr="007C3CE8">
              <w:rPr>
                <w:sz w:val="26"/>
                <w:szCs w:val="26"/>
              </w:rPr>
              <w:t xml:space="preserve"> последовательность работы. Развивать фантазию и творческое мышление. Закрепить навыки конструирования.</w:t>
            </w:r>
          </w:p>
          <w:p w:rsidR="00BD73BC" w:rsidRPr="007C3CE8" w:rsidRDefault="00BD73BC" w:rsidP="00BD73B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D73BC" w:rsidRPr="007C3CE8" w:rsidTr="00BD73B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60" w:type="dxa"/>
            <w:vMerge/>
          </w:tcPr>
          <w:p w:rsidR="00BD73BC" w:rsidRPr="007C3CE8" w:rsidRDefault="00BD73BC" w:rsidP="00BD73BC">
            <w:pPr>
              <w:spacing w:line="360" w:lineRule="auto"/>
              <w:ind w:left="-36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6" w:type="dxa"/>
          </w:tcPr>
          <w:p w:rsidR="00BD73BC" w:rsidRPr="007C3CE8" w:rsidRDefault="008A10B8" w:rsidP="00970EA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«</w:t>
            </w:r>
            <w:r w:rsidR="00970EA8">
              <w:rPr>
                <w:sz w:val="26"/>
                <w:szCs w:val="26"/>
              </w:rPr>
              <w:t>Роботы будущего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050" w:type="dxa"/>
          </w:tcPr>
          <w:p w:rsidR="00BD73BC" w:rsidRPr="00970EA8" w:rsidRDefault="00970EA8" w:rsidP="00970EA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Закреплять умение видеть конструкцию объекта и анализировать </w:t>
            </w:r>
            <w:r w:rsidR="00250B1C">
              <w:rPr>
                <w:sz w:val="26"/>
                <w:szCs w:val="26"/>
              </w:rPr>
              <w:t>её основные</w:t>
            </w:r>
            <w:r>
              <w:rPr>
                <w:sz w:val="26"/>
                <w:szCs w:val="26"/>
              </w:rPr>
              <w:t xml:space="preserve"> части. Упражнять в моделировании из деталей конструктора-робота </w:t>
            </w:r>
            <w:r>
              <w:rPr>
                <w:sz w:val="26"/>
                <w:szCs w:val="26"/>
                <w:lang w:val="en-US"/>
              </w:rPr>
              <w:t>Robokids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475C7" w:rsidRPr="007C3CE8" w:rsidRDefault="000475C7" w:rsidP="007C3CE8">
      <w:pPr>
        <w:spacing w:line="360" w:lineRule="auto"/>
        <w:rPr>
          <w:b/>
          <w:sz w:val="26"/>
          <w:szCs w:val="26"/>
        </w:rPr>
      </w:pPr>
    </w:p>
    <w:p w:rsidR="000475C7" w:rsidRPr="0017505C" w:rsidRDefault="000475C7" w:rsidP="0017505C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7C3CE8">
        <w:rPr>
          <w:b/>
          <w:sz w:val="26"/>
          <w:szCs w:val="26"/>
        </w:rPr>
        <w:t>Методическое обеспечение Программы</w:t>
      </w:r>
    </w:p>
    <w:p w:rsidR="0017505C" w:rsidRPr="0017505C" w:rsidRDefault="00716606" w:rsidP="0017505C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bCs/>
          <w:sz w:val="26"/>
          <w:szCs w:val="26"/>
        </w:rPr>
      </w:pPr>
      <w:r w:rsidRPr="007C3CE8">
        <w:rPr>
          <w:sz w:val="26"/>
          <w:szCs w:val="26"/>
        </w:rPr>
        <w:t xml:space="preserve">Для обучения детей LEGO-конструированию использую разнообразные </w:t>
      </w:r>
      <w:r w:rsidRPr="007C3CE8">
        <w:rPr>
          <w:b/>
          <w:bCs/>
          <w:sz w:val="26"/>
          <w:szCs w:val="26"/>
        </w:rPr>
        <w:t>методы и приемы.</w:t>
      </w:r>
    </w:p>
    <w:p w:rsidR="0017505C" w:rsidRPr="0017505C" w:rsidRDefault="0017505C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  <w:r>
        <w:rPr>
          <w:bCs/>
          <w:i/>
          <w:spacing w:val="-8"/>
          <w:sz w:val="26"/>
          <w:szCs w:val="26"/>
        </w:rPr>
        <w:t>Таблица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6"/>
        <w:gridCol w:w="7159"/>
      </w:tblGrid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b/>
                <w:bCs/>
                <w:sz w:val="26"/>
                <w:szCs w:val="26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b/>
                <w:bCs/>
                <w:sz w:val="26"/>
                <w:szCs w:val="26"/>
              </w:rPr>
              <w:t>Приёмы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Рассматривание на занятиях готовых п</w:t>
            </w:r>
            <w:r w:rsidRPr="007C3CE8">
              <w:rPr>
                <w:i/>
                <w:iCs/>
                <w:sz w:val="26"/>
                <w:szCs w:val="26"/>
              </w:rPr>
              <w:t>о</w:t>
            </w:r>
            <w:r w:rsidRPr="007C3CE8">
              <w:rPr>
                <w:sz w:val="26"/>
                <w:szCs w:val="26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</w:t>
            </w:r>
            <w:r w:rsidR="0017505C" w:rsidRPr="007C3CE8">
              <w:rPr>
                <w:sz w:val="26"/>
                <w:szCs w:val="26"/>
              </w:rPr>
              <w:t xml:space="preserve">слева, </w:t>
            </w:r>
            <w:r w:rsidR="0017505C" w:rsidRPr="007C3CE8">
              <w:rPr>
                <w:sz w:val="26"/>
                <w:szCs w:val="26"/>
              </w:rPr>
              <w:lastRenderedPageBreak/>
              <w:t>справа.</w:t>
            </w:r>
            <w:r w:rsidR="00A134DE">
              <w:rPr>
                <w:sz w:val="26"/>
                <w:szCs w:val="26"/>
              </w:rPr>
              <w:t xml:space="preserve"> </w:t>
            </w:r>
            <w:r w:rsidR="0017505C" w:rsidRPr="007C3CE8">
              <w:rPr>
                <w:sz w:val="26"/>
                <w:szCs w:val="26"/>
              </w:rPr>
              <w:t>Совместная</w:t>
            </w:r>
            <w:r w:rsidRPr="007C3CE8">
              <w:rPr>
                <w:sz w:val="26"/>
                <w:szCs w:val="26"/>
              </w:rPr>
              <w:t xml:space="preserve"> деятельность педагога и ребёнка.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lastRenderedPageBreak/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716606" w:rsidRPr="007C3CE8" w:rsidTr="007166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06" w:rsidRPr="007C3CE8" w:rsidRDefault="00716606" w:rsidP="007C3CE8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Решение проблемных задач с помощью педагога.</w:t>
            </w:r>
          </w:p>
        </w:tc>
      </w:tr>
    </w:tbl>
    <w:p w:rsidR="00487FDB" w:rsidRDefault="00487FDB" w:rsidP="00803CE8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807A2" w:rsidRPr="007C3CE8" w:rsidRDefault="001807A2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Организационные формы</w:t>
      </w:r>
      <w:r w:rsidR="00FE352F" w:rsidRPr="007C3CE8">
        <w:rPr>
          <w:sz w:val="26"/>
          <w:szCs w:val="26"/>
        </w:rPr>
        <w:t xml:space="preserve"> работы детей</w:t>
      </w:r>
      <w:r w:rsidRPr="007C3CE8">
        <w:rPr>
          <w:sz w:val="26"/>
          <w:szCs w:val="26"/>
        </w:rPr>
        <w:t>:</w:t>
      </w:r>
    </w:p>
    <w:p w:rsidR="001807A2" w:rsidRPr="007C3CE8" w:rsidRDefault="001807A2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коллективная – подготовка выставочных работ;</w:t>
      </w:r>
    </w:p>
    <w:p w:rsidR="001807A2" w:rsidRPr="007C3CE8" w:rsidRDefault="00FE352F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парно</w:t>
      </w:r>
      <w:r w:rsidR="001807A2" w:rsidRPr="007C3CE8">
        <w:rPr>
          <w:sz w:val="26"/>
          <w:szCs w:val="26"/>
        </w:rPr>
        <w:t xml:space="preserve"> – изготовление одного изделия двумя обучающимися;</w:t>
      </w:r>
    </w:p>
    <w:p w:rsidR="001807A2" w:rsidRPr="007C3CE8" w:rsidRDefault="001807A2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- индивидуальная – работа с каждым обучающимся.</w:t>
      </w:r>
    </w:p>
    <w:p w:rsidR="001807A2" w:rsidRPr="007C3CE8" w:rsidRDefault="001807A2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В процессе занятий приобретаются знания через сообщение информации и передачу личного опыта; - формируются умения и навыки через выполнение практических заданий; - применяются знания через выполнение готового издел</w:t>
      </w:r>
      <w:r w:rsidR="00716606" w:rsidRPr="007C3CE8">
        <w:rPr>
          <w:sz w:val="26"/>
          <w:szCs w:val="26"/>
        </w:rPr>
        <w:t>ия; - творческая деятельность</w:t>
      </w:r>
      <w:r w:rsidR="00FE352F" w:rsidRPr="007C3CE8">
        <w:rPr>
          <w:sz w:val="26"/>
          <w:szCs w:val="26"/>
        </w:rPr>
        <w:t>.</w:t>
      </w:r>
    </w:p>
    <w:p w:rsidR="001807A2" w:rsidRPr="007C3CE8" w:rsidRDefault="001807A2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>Педагог выступает в р</w:t>
      </w:r>
      <w:r w:rsidR="000223A6" w:rsidRPr="007C3CE8">
        <w:rPr>
          <w:sz w:val="26"/>
          <w:szCs w:val="26"/>
        </w:rPr>
        <w:t>оли куратора или консультанта: сам является источником информации, поддерживает и поощряет обучающихся, координирует весь процесс, поддерживает непрерывную обратную связь.</w:t>
      </w:r>
    </w:p>
    <w:p w:rsidR="00043890" w:rsidRPr="007C3CE8" w:rsidRDefault="00043890" w:rsidP="007C3CE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b/>
          <w:i/>
          <w:sz w:val="26"/>
          <w:szCs w:val="26"/>
        </w:rPr>
        <w:t>Формы взаимодействия с семьями воспитанников</w:t>
      </w:r>
      <w:r w:rsidRPr="007C3CE8">
        <w:rPr>
          <w:i/>
          <w:sz w:val="26"/>
          <w:szCs w:val="26"/>
        </w:rPr>
        <w:t xml:space="preserve">      </w:t>
      </w:r>
      <w:r w:rsidRPr="007C3CE8">
        <w:rPr>
          <w:i/>
          <w:sz w:val="26"/>
          <w:szCs w:val="26"/>
        </w:rPr>
        <w:br/>
      </w:r>
      <w:r w:rsidRPr="007C3CE8">
        <w:rPr>
          <w:sz w:val="26"/>
          <w:szCs w:val="26"/>
        </w:rPr>
        <w:t xml:space="preserve">Работа с семьей является одним из приоритетных направлений деятельности педагога. В основу совместной деятельности с семьями положены следующие </w:t>
      </w:r>
      <w:r w:rsidRPr="007C3CE8">
        <w:rPr>
          <w:sz w:val="26"/>
          <w:szCs w:val="26"/>
        </w:rPr>
        <w:lastRenderedPageBreak/>
        <w:t xml:space="preserve">принципы: </w:t>
      </w:r>
      <w:r w:rsidRPr="007C3CE8">
        <w:rPr>
          <w:sz w:val="26"/>
          <w:szCs w:val="26"/>
        </w:rPr>
        <w:br/>
        <w:t xml:space="preserve">-родители и педагоги являются партнерами в воспитании и обучении детей; </w:t>
      </w:r>
      <w:r w:rsidRPr="007C3CE8">
        <w:rPr>
          <w:sz w:val="26"/>
          <w:szCs w:val="26"/>
        </w:rPr>
        <w:br/>
        <w:t xml:space="preserve">-единое понимание педагогами и родителями целей и задач воспитания и обучения детей; </w:t>
      </w:r>
      <w:r w:rsidRPr="007C3CE8">
        <w:rPr>
          <w:sz w:val="26"/>
          <w:szCs w:val="26"/>
        </w:rPr>
        <w:br/>
        <w:t xml:space="preserve">-помощь ребенку, уважение и доверие ему как со стороны педагогов, так и со стороны родителей; </w:t>
      </w:r>
      <w:r w:rsidRPr="007C3CE8">
        <w:rPr>
          <w:sz w:val="26"/>
          <w:szCs w:val="26"/>
        </w:rPr>
        <w:br/>
        <w:t xml:space="preserve">-максимальное использование воспитательного потенциала в совместной работе с детьми; </w:t>
      </w:r>
      <w:r w:rsidRPr="007C3CE8">
        <w:rPr>
          <w:sz w:val="26"/>
          <w:szCs w:val="26"/>
        </w:rPr>
        <w:br/>
        <w:t>-постоянный анализ процесса взаимодействия семьи и дошкольного учреждения.</w:t>
      </w:r>
    </w:p>
    <w:p w:rsidR="004A5DA4" w:rsidRPr="007C3CE8" w:rsidRDefault="00043890" w:rsidP="0017505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Взаимоотношения с родителями строятся на основе добровольности, демократичности, личной заинтересованности. Формы и виды взаимодействия с родителями: приглашение на презентации технических </w:t>
      </w:r>
      <w:r w:rsidR="0017505C" w:rsidRPr="007C3CE8">
        <w:rPr>
          <w:sz w:val="26"/>
          <w:szCs w:val="26"/>
        </w:rPr>
        <w:t>изделий, мастер</w:t>
      </w:r>
      <w:r w:rsidRPr="007C3CE8">
        <w:rPr>
          <w:sz w:val="26"/>
          <w:szCs w:val="26"/>
        </w:rPr>
        <w:t xml:space="preserve">-классы, развлечения, подготовка фото-видеоотчетов создания приборов, моделей в как в детском саду, так и дома, оформление буклетов, </w:t>
      </w:r>
      <w:r w:rsidR="0017505C" w:rsidRPr="007C3CE8">
        <w:rPr>
          <w:sz w:val="26"/>
          <w:szCs w:val="26"/>
        </w:rPr>
        <w:t>консультаций,</w:t>
      </w:r>
      <w:r w:rsidRPr="007C3CE8">
        <w:rPr>
          <w:sz w:val="26"/>
          <w:szCs w:val="26"/>
        </w:rPr>
        <w:t xml:space="preserve"> обмен опытом семейного моделирования через интернет ресурсы. Привлечение родителей к совместному конструктивно-модельному творчеству повышает мотивацию и интерес детей.</w:t>
      </w:r>
    </w:p>
    <w:p w:rsidR="00487FDB" w:rsidRDefault="00487FDB" w:rsidP="00250B1C">
      <w:pPr>
        <w:pStyle w:val="31"/>
        <w:spacing w:before="0" w:line="360" w:lineRule="auto"/>
        <w:jc w:val="left"/>
        <w:rPr>
          <w:sz w:val="26"/>
          <w:szCs w:val="26"/>
        </w:rPr>
      </w:pPr>
    </w:p>
    <w:p w:rsidR="000475C7" w:rsidRPr="007C3CE8" w:rsidRDefault="000475C7" w:rsidP="007C3CE8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7C3CE8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0475C7" w:rsidRPr="007C3CE8" w:rsidRDefault="000475C7" w:rsidP="007C3CE8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0475C7" w:rsidRPr="007C3CE8" w:rsidRDefault="000475C7" w:rsidP="007C3CE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 w:rsidR="00745575" w:rsidRPr="007C3CE8">
        <w:rPr>
          <w:sz w:val="26"/>
          <w:szCs w:val="26"/>
        </w:rPr>
        <w:t>художественно-эстетическую</w:t>
      </w:r>
      <w:r w:rsidRPr="007C3CE8">
        <w:rPr>
          <w:sz w:val="26"/>
          <w:szCs w:val="26"/>
        </w:rPr>
        <w:t xml:space="preserve"> активность </w:t>
      </w:r>
      <w:r w:rsidR="00745575" w:rsidRPr="007C3CE8">
        <w:rPr>
          <w:sz w:val="26"/>
          <w:szCs w:val="26"/>
        </w:rPr>
        <w:t>детей, присущее им желание творить</w:t>
      </w:r>
      <w:r w:rsidRPr="007C3CE8">
        <w:rPr>
          <w:sz w:val="26"/>
          <w:szCs w:val="26"/>
        </w:rPr>
        <w:t xml:space="preserve">, познавать, побуждать к </w:t>
      </w:r>
      <w:r w:rsidR="00745575" w:rsidRPr="007C3CE8">
        <w:rPr>
          <w:sz w:val="26"/>
          <w:szCs w:val="26"/>
        </w:rPr>
        <w:t>созданию нового</w:t>
      </w:r>
      <w:r w:rsidRPr="007C3CE8">
        <w:rPr>
          <w:sz w:val="26"/>
          <w:szCs w:val="26"/>
        </w:rPr>
        <w:t>. К</w:t>
      </w:r>
      <w:r w:rsidR="00745575" w:rsidRPr="007C3CE8">
        <w:rPr>
          <w:sz w:val="26"/>
          <w:szCs w:val="26"/>
        </w:rPr>
        <w:t>о</w:t>
      </w:r>
      <w:r w:rsidRPr="007C3CE8">
        <w:rPr>
          <w:sz w:val="26"/>
          <w:szCs w:val="26"/>
        </w:rPr>
        <w:t xml:space="preserve"> </w:t>
      </w:r>
      <w:r w:rsidR="00745575" w:rsidRPr="007C3CE8">
        <w:rPr>
          <w:sz w:val="26"/>
          <w:szCs w:val="26"/>
        </w:rPr>
        <w:t>всему</w:t>
      </w:r>
      <w:r w:rsidRPr="007C3CE8">
        <w:rPr>
          <w:sz w:val="26"/>
          <w:szCs w:val="26"/>
        </w:rPr>
        <w:t xml:space="preserve"> оборудованию</w:t>
      </w:r>
      <w:r w:rsidR="00745575" w:rsidRPr="007C3CE8">
        <w:rPr>
          <w:sz w:val="26"/>
          <w:szCs w:val="26"/>
        </w:rPr>
        <w:t xml:space="preserve"> и инструментам</w:t>
      </w:r>
      <w:r w:rsidRPr="007C3CE8">
        <w:rPr>
          <w:sz w:val="26"/>
          <w:szCs w:val="26"/>
        </w:rPr>
        <w:t xml:space="preserve"> предъявляются педагогические, эстетические и гигиенические требования. Температура воздуха в </w:t>
      </w:r>
      <w:r w:rsidR="00FE352F" w:rsidRPr="007C3CE8">
        <w:rPr>
          <w:sz w:val="26"/>
          <w:szCs w:val="26"/>
        </w:rPr>
        <w:t>помещении</w:t>
      </w:r>
      <w:r w:rsidRPr="007C3CE8">
        <w:rPr>
          <w:sz w:val="26"/>
          <w:szCs w:val="26"/>
        </w:rPr>
        <w:t xml:space="preserve"> составляет 18-20</w:t>
      </w:r>
      <w:r w:rsidRPr="007C3CE8">
        <w:rPr>
          <w:sz w:val="26"/>
          <w:szCs w:val="26"/>
          <w:vertAlign w:val="superscript"/>
        </w:rPr>
        <w:t xml:space="preserve">0 </w:t>
      </w:r>
      <w:r w:rsidRPr="007C3CE8">
        <w:rPr>
          <w:sz w:val="26"/>
          <w:szCs w:val="26"/>
        </w:rPr>
        <w:t xml:space="preserve">С.  </w:t>
      </w:r>
    </w:p>
    <w:p w:rsidR="000475C7" w:rsidRDefault="000475C7" w:rsidP="007C3CE8">
      <w:pPr>
        <w:spacing w:line="360" w:lineRule="auto"/>
        <w:ind w:firstLine="851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Подбор оборудования </w:t>
      </w:r>
      <w:r w:rsidR="00745575" w:rsidRPr="007C3CE8">
        <w:rPr>
          <w:sz w:val="26"/>
          <w:szCs w:val="26"/>
        </w:rPr>
        <w:t xml:space="preserve">и материалов </w:t>
      </w:r>
      <w:r w:rsidRPr="007C3CE8">
        <w:rPr>
          <w:sz w:val="26"/>
          <w:szCs w:val="26"/>
        </w:rPr>
        <w:t xml:space="preserve">определяется программными задачами. Размеры и масса инвентаря </w:t>
      </w:r>
      <w:r w:rsidR="00250B1C" w:rsidRPr="007C3CE8">
        <w:rPr>
          <w:sz w:val="26"/>
          <w:szCs w:val="26"/>
        </w:rPr>
        <w:t>соответствуют</w:t>
      </w:r>
      <w:r w:rsidRPr="007C3CE8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250B1C" w:rsidRDefault="00250B1C" w:rsidP="007C3CE8">
      <w:pPr>
        <w:spacing w:line="360" w:lineRule="auto"/>
        <w:ind w:firstLine="851"/>
        <w:jc w:val="both"/>
        <w:rPr>
          <w:sz w:val="26"/>
          <w:szCs w:val="26"/>
        </w:rPr>
      </w:pPr>
    </w:p>
    <w:p w:rsidR="00250B1C" w:rsidRDefault="00250B1C" w:rsidP="007C3CE8">
      <w:pPr>
        <w:spacing w:line="360" w:lineRule="auto"/>
        <w:ind w:firstLine="851"/>
        <w:jc w:val="both"/>
        <w:rPr>
          <w:sz w:val="26"/>
          <w:szCs w:val="26"/>
        </w:rPr>
      </w:pPr>
    </w:p>
    <w:p w:rsidR="00250B1C" w:rsidRPr="007C3CE8" w:rsidRDefault="00250B1C" w:rsidP="007C3CE8">
      <w:pPr>
        <w:spacing w:line="360" w:lineRule="auto"/>
        <w:ind w:firstLine="851"/>
        <w:jc w:val="both"/>
        <w:rPr>
          <w:sz w:val="26"/>
          <w:szCs w:val="26"/>
        </w:rPr>
      </w:pPr>
    </w:p>
    <w:p w:rsidR="0017505C" w:rsidRPr="0017505C" w:rsidRDefault="00FE352F" w:rsidP="0017505C">
      <w:pPr>
        <w:spacing w:line="360" w:lineRule="auto"/>
        <w:ind w:firstLine="708"/>
        <w:jc w:val="both"/>
        <w:rPr>
          <w:sz w:val="26"/>
          <w:szCs w:val="26"/>
        </w:rPr>
      </w:pPr>
      <w:r w:rsidRPr="007C3CE8">
        <w:rPr>
          <w:sz w:val="26"/>
          <w:szCs w:val="26"/>
        </w:rPr>
        <w:t xml:space="preserve">Помещение </w:t>
      </w:r>
      <w:r w:rsidR="000475C7" w:rsidRPr="007C3CE8">
        <w:rPr>
          <w:sz w:val="26"/>
          <w:szCs w:val="26"/>
        </w:rPr>
        <w:t>оснащен</w:t>
      </w:r>
      <w:r w:rsidRPr="007C3CE8">
        <w:rPr>
          <w:sz w:val="26"/>
          <w:szCs w:val="26"/>
        </w:rPr>
        <w:t>о</w:t>
      </w:r>
      <w:r w:rsidR="000475C7" w:rsidRPr="007C3CE8">
        <w:rPr>
          <w:sz w:val="26"/>
          <w:szCs w:val="26"/>
        </w:rPr>
        <w:t xml:space="preserve"> необходимым </w:t>
      </w:r>
      <w:r w:rsidR="00745575" w:rsidRPr="007C3CE8">
        <w:rPr>
          <w:sz w:val="26"/>
          <w:szCs w:val="26"/>
        </w:rPr>
        <w:t>оборудованием и материалами</w:t>
      </w:r>
      <w:r w:rsidR="000475C7" w:rsidRPr="007C3CE8">
        <w:rPr>
          <w:sz w:val="26"/>
          <w:szCs w:val="26"/>
        </w:rPr>
        <w:t>:</w:t>
      </w:r>
    </w:p>
    <w:p w:rsidR="000475C7" w:rsidRPr="0017505C" w:rsidRDefault="0017505C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  <w:r>
        <w:rPr>
          <w:bCs/>
          <w:i/>
          <w:spacing w:val="-8"/>
          <w:sz w:val="26"/>
          <w:szCs w:val="26"/>
        </w:rPr>
        <w:t>Таблица 4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6"/>
        <w:gridCol w:w="6948"/>
        <w:gridCol w:w="1708"/>
      </w:tblGrid>
      <w:tr w:rsidR="000475C7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rStyle w:val="af"/>
                <w:bCs/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№</w:t>
            </w:r>
          </w:p>
          <w:p w:rsidR="000475C7" w:rsidRPr="007C3CE8" w:rsidRDefault="000475C7" w:rsidP="007C3CE8">
            <w:pPr>
              <w:spacing w:line="360" w:lineRule="auto"/>
              <w:jc w:val="both"/>
              <w:rPr>
                <w:rStyle w:val="af"/>
                <w:bCs/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Количество</w:t>
            </w:r>
          </w:p>
        </w:tc>
      </w:tr>
      <w:tr w:rsidR="000475C7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745575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Столы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74557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3</w:t>
            </w:r>
          </w:p>
        </w:tc>
      </w:tr>
      <w:tr w:rsidR="000475C7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745575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1C7194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6</w:t>
            </w:r>
          </w:p>
        </w:tc>
      </w:tr>
      <w:tr w:rsidR="000475C7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DB358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Шкафы, ящики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DB358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3</w:t>
            </w:r>
          </w:p>
        </w:tc>
      </w:tr>
      <w:tr w:rsidR="000475C7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DB358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Магнитная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74557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 w:rsidTr="0017505C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17505C" w:rsidP="0017505C">
            <w:pPr>
              <w:spacing w:line="360" w:lineRule="auto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Наглядный материал</w:t>
            </w:r>
            <w:r w:rsidR="000223A6" w:rsidRPr="007C3CE8">
              <w:rPr>
                <w:sz w:val="26"/>
                <w:szCs w:val="26"/>
              </w:rPr>
              <w:t xml:space="preserve"> по темам учебного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7F642B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 количеству обучающихся</w:t>
            </w:r>
          </w:p>
        </w:tc>
      </w:tr>
      <w:tr w:rsidR="00B566A5" w:rsidRPr="007C3CE8" w:rsidTr="00B566A5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ind w:left="161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Наборы лего- конструкторов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5" w:rsidRPr="007C3CE8" w:rsidRDefault="00B566A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6</w:t>
            </w:r>
          </w:p>
        </w:tc>
      </w:tr>
      <w:tr w:rsidR="00B566A5" w:rsidRPr="007C3CE8" w:rsidTr="00B566A5">
        <w:trPr>
          <w:trHeight w:val="282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ind w:left="161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Схемы построек лего- моделей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5" w:rsidRPr="007C3CE8" w:rsidRDefault="00B566A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 количеству обучающихся</w:t>
            </w:r>
          </w:p>
        </w:tc>
      </w:tr>
      <w:tr w:rsidR="00B566A5" w:rsidRPr="007C3CE8" w:rsidTr="00B566A5">
        <w:trPr>
          <w:trHeight w:val="250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ind w:left="161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Мелкие игрушки для обыгрывания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5" w:rsidRPr="007C3CE8" w:rsidRDefault="00B566A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 количеству обучающихся</w:t>
            </w:r>
          </w:p>
        </w:tc>
      </w:tr>
      <w:tr w:rsidR="00B566A5" w:rsidRPr="007C3CE8" w:rsidTr="00B566A5">
        <w:trPr>
          <w:trHeight w:val="371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ind w:left="161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Демонстрационный материал: фотоальбомы, готовые образцы.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5" w:rsidRPr="007C3CE8" w:rsidRDefault="00B566A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20</w:t>
            </w:r>
          </w:p>
        </w:tc>
      </w:tr>
      <w:tr w:rsidR="00B566A5" w:rsidRPr="007C3CE8" w:rsidTr="00B566A5">
        <w:trPr>
          <w:trHeight w:val="265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5" w:rsidRPr="007C3CE8" w:rsidRDefault="00B566A5" w:rsidP="007C3CE8">
            <w:pPr>
              <w:spacing w:line="360" w:lineRule="auto"/>
              <w:ind w:left="161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Подборка специальной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5" w:rsidRPr="007C3CE8" w:rsidRDefault="00B566A5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475C7" w:rsidRPr="007C3CE8" w:rsidRDefault="000475C7" w:rsidP="007C3CE8">
      <w:pPr>
        <w:pStyle w:val="a6"/>
        <w:spacing w:after="0" w:line="360" w:lineRule="auto"/>
        <w:ind w:firstLine="851"/>
        <w:jc w:val="both"/>
        <w:rPr>
          <w:spacing w:val="-6"/>
          <w:sz w:val="26"/>
          <w:szCs w:val="26"/>
        </w:rPr>
      </w:pPr>
    </w:p>
    <w:p w:rsidR="0017505C" w:rsidRPr="0017505C" w:rsidRDefault="000475C7" w:rsidP="0017505C">
      <w:pPr>
        <w:pStyle w:val="a6"/>
        <w:spacing w:after="0" w:line="360" w:lineRule="auto"/>
        <w:ind w:firstLine="851"/>
        <w:jc w:val="both"/>
        <w:rPr>
          <w:sz w:val="26"/>
          <w:szCs w:val="26"/>
        </w:rPr>
      </w:pPr>
      <w:r w:rsidRPr="007C3CE8">
        <w:rPr>
          <w:spacing w:val="-6"/>
          <w:sz w:val="26"/>
          <w:szCs w:val="26"/>
        </w:rPr>
        <w:t xml:space="preserve">Особенностью </w:t>
      </w:r>
      <w:r w:rsidR="007F642B" w:rsidRPr="007C3CE8">
        <w:rPr>
          <w:spacing w:val="-6"/>
          <w:sz w:val="26"/>
          <w:szCs w:val="26"/>
        </w:rPr>
        <w:t>Программы</w:t>
      </w:r>
      <w:r w:rsidRPr="007C3CE8">
        <w:rPr>
          <w:spacing w:val="-6"/>
          <w:sz w:val="26"/>
          <w:szCs w:val="26"/>
        </w:rPr>
        <w:t xml:space="preserve"> является </w:t>
      </w:r>
      <w:r w:rsidRPr="007C3CE8">
        <w:rPr>
          <w:sz w:val="26"/>
          <w:szCs w:val="26"/>
        </w:rPr>
        <w:t xml:space="preserve">положительный эмоциональный фон, который </w:t>
      </w:r>
      <w:r w:rsidR="007F642B" w:rsidRPr="007C3CE8">
        <w:rPr>
          <w:sz w:val="26"/>
          <w:szCs w:val="26"/>
        </w:rPr>
        <w:t>обеспечивается</w:t>
      </w:r>
      <w:r w:rsidRPr="007C3CE8">
        <w:rPr>
          <w:spacing w:val="-9"/>
          <w:sz w:val="26"/>
          <w:szCs w:val="26"/>
        </w:rPr>
        <w:t xml:space="preserve"> </w:t>
      </w:r>
      <w:r w:rsidR="007F642B" w:rsidRPr="007C3CE8">
        <w:rPr>
          <w:spacing w:val="-9"/>
          <w:sz w:val="26"/>
          <w:szCs w:val="26"/>
        </w:rPr>
        <w:t>благодаря тщательному подбору</w:t>
      </w:r>
      <w:r w:rsidRPr="007C3CE8">
        <w:rPr>
          <w:spacing w:val="-9"/>
          <w:sz w:val="26"/>
          <w:szCs w:val="26"/>
        </w:rPr>
        <w:t xml:space="preserve"> музыкального репертуара, умелым планированием </w:t>
      </w:r>
      <w:r w:rsidRPr="007C3CE8">
        <w:rPr>
          <w:spacing w:val="-3"/>
          <w:sz w:val="26"/>
          <w:szCs w:val="26"/>
        </w:rPr>
        <w:t>занятия,</w:t>
      </w:r>
      <w:r w:rsidR="007F642B" w:rsidRPr="007C3CE8">
        <w:rPr>
          <w:spacing w:val="-3"/>
          <w:sz w:val="26"/>
          <w:szCs w:val="26"/>
        </w:rPr>
        <w:t xml:space="preserve"> доброжелательным</w:t>
      </w:r>
      <w:r w:rsidRPr="007C3CE8">
        <w:rPr>
          <w:spacing w:val="-3"/>
          <w:sz w:val="26"/>
          <w:szCs w:val="26"/>
        </w:rPr>
        <w:t xml:space="preserve"> отношением педагога к достижениям каждого ребенка. </w:t>
      </w:r>
      <w:r w:rsidRPr="007C3CE8">
        <w:rPr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p w:rsidR="00487FDB" w:rsidRDefault="00487FDB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</w:p>
    <w:p w:rsidR="00487FDB" w:rsidRDefault="00487FDB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</w:p>
    <w:p w:rsidR="000475C7" w:rsidRPr="0017505C" w:rsidRDefault="0017505C" w:rsidP="0017505C">
      <w:pPr>
        <w:shd w:val="clear" w:color="auto" w:fill="FFFFFF"/>
        <w:spacing w:line="360" w:lineRule="auto"/>
        <w:jc w:val="right"/>
        <w:rPr>
          <w:bCs/>
          <w:i/>
          <w:spacing w:val="-8"/>
          <w:sz w:val="26"/>
          <w:szCs w:val="26"/>
        </w:rPr>
      </w:pPr>
      <w:r>
        <w:rPr>
          <w:bCs/>
          <w:i/>
          <w:spacing w:val="-8"/>
          <w:sz w:val="26"/>
          <w:szCs w:val="26"/>
        </w:rPr>
        <w:t>Таблица 5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rStyle w:val="af"/>
                <w:bCs/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№</w:t>
            </w:r>
          </w:p>
          <w:p w:rsidR="000475C7" w:rsidRPr="007C3CE8" w:rsidRDefault="000475C7" w:rsidP="007C3CE8">
            <w:pPr>
              <w:spacing w:line="360" w:lineRule="auto"/>
              <w:jc w:val="both"/>
              <w:rPr>
                <w:rStyle w:val="af"/>
                <w:bCs/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rStyle w:val="af"/>
                <w:bCs/>
                <w:sz w:val="26"/>
                <w:szCs w:val="26"/>
              </w:rPr>
              <w:t>Количество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rStyle w:val="af"/>
                <w:bCs/>
                <w:iCs/>
                <w:sz w:val="26"/>
                <w:szCs w:val="26"/>
              </w:rPr>
            </w:pPr>
            <w:r w:rsidRPr="007C3CE8">
              <w:rPr>
                <w:rStyle w:val="af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rStyle w:val="af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Аудиотека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  <w:tr w:rsidR="000475C7" w:rsidRPr="007C3CE8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7" w:rsidRPr="007C3CE8" w:rsidRDefault="000475C7" w:rsidP="007C3C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7" w:rsidRPr="007C3CE8" w:rsidRDefault="000475C7" w:rsidP="007C3C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3CE8">
              <w:rPr>
                <w:sz w:val="26"/>
                <w:szCs w:val="26"/>
              </w:rPr>
              <w:t>1</w:t>
            </w:r>
          </w:p>
        </w:tc>
      </w:tr>
    </w:tbl>
    <w:p w:rsidR="00487FDB" w:rsidRDefault="00487FDB" w:rsidP="00487FDB">
      <w:pPr>
        <w:shd w:val="clear" w:color="auto" w:fill="FFFFFF"/>
        <w:spacing w:line="360" w:lineRule="auto"/>
        <w:ind w:firstLine="851"/>
        <w:rPr>
          <w:b/>
          <w:i/>
          <w:sz w:val="26"/>
          <w:szCs w:val="26"/>
        </w:rPr>
      </w:pP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b/>
          <w:i/>
          <w:sz w:val="26"/>
          <w:szCs w:val="26"/>
        </w:rPr>
      </w:pPr>
      <w:r w:rsidRPr="007C3CE8">
        <w:rPr>
          <w:b/>
          <w:i/>
          <w:sz w:val="26"/>
          <w:szCs w:val="26"/>
        </w:rPr>
        <w:t>Список литературы:</w:t>
      </w:r>
    </w:p>
    <w:p w:rsidR="00487FDB" w:rsidRPr="007C3CE8" w:rsidRDefault="00487FDB" w:rsidP="00487FDB">
      <w:pPr>
        <w:shd w:val="clear" w:color="auto" w:fill="FFFFFF"/>
        <w:spacing w:line="360" w:lineRule="auto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 xml:space="preserve">             1.Мельникова О.В. Лего-конструирование 5-10 лет. Программа, занятия. Презентации в электронном приложении – Волгоград: Учитель;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2.Комарова Л.Г. Строим из LEGO «ЛИНКА-ПРЕСС» – Москва, 2001.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3.Куцакова Л.В. «Конструирование в детском саду», М., МОЗАИКА-СИНТЕЗ, 2016г.-80с.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4.Лусс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5.Лиштван З.В. Конструирование – Москва: «Просвещение», 1981.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6.Парамонова Л.А. Детское творческое конструирование – Москва: Издательский дом «Карапуз», 1999.</w:t>
      </w:r>
    </w:p>
    <w:p w:rsidR="00487FDB" w:rsidRPr="007C3CE8" w:rsidRDefault="00487FDB" w:rsidP="00487FDB">
      <w:pPr>
        <w:shd w:val="clear" w:color="auto" w:fill="FFFFFF"/>
        <w:spacing w:line="360" w:lineRule="auto"/>
        <w:ind w:firstLine="851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 xml:space="preserve">7.Фешина Е.В. «Лего конструирование в детском саду» Пособие для </w:t>
      </w:r>
      <w:r w:rsidRPr="007C3CE8">
        <w:rPr>
          <w:i/>
          <w:sz w:val="26"/>
          <w:szCs w:val="26"/>
        </w:rPr>
        <w:lastRenderedPageBreak/>
        <w:t>педагогов. – М.: изд. Сфера, 2011.</w:t>
      </w:r>
    </w:p>
    <w:p w:rsidR="00487FDB" w:rsidRPr="007C3CE8" w:rsidRDefault="00487FDB" w:rsidP="00487FDB">
      <w:pPr>
        <w:numPr>
          <w:ilvl w:val="0"/>
          <w:numId w:val="31"/>
        </w:numPr>
        <w:shd w:val="clear" w:color="auto" w:fill="FFFFFF"/>
        <w:spacing w:line="360" w:lineRule="auto"/>
        <w:ind w:left="0" w:firstLine="855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 xml:space="preserve">Ишмакова М.С. Конструирование в дошкольном образовании в </w:t>
      </w:r>
    </w:p>
    <w:p w:rsidR="00487FDB" w:rsidRPr="007C3CE8" w:rsidRDefault="00487FDB" w:rsidP="00487FDB">
      <w:pPr>
        <w:shd w:val="clear" w:color="auto" w:fill="FFFFFF"/>
        <w:spacing w:line="360" w:lineRule="auto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487FDB" w:rsidRPr="007C3CE8" w:rsidRDefault="00487FDB" w:rsidP="00487FDB">
      <w:pPr>
        <w:numPr>
          <w:ilvl w:val="0"/>
          <w:numId w:val="31"/>
        </w:numPr>
        <w:shd w:val="clear" w:color="auto" w:fill="FFFFFF"/>
        <w:spacing w:line="360" w:lineRule="auto"/>
        <w:ind w:left="0" w:firstLine="855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 xml:space="preserve">  Парамонова Л.А. «Теория и методика творческого конструирования в детском саду» М.;</w:t>
      </w:r>
      <w:r>
        <w:rPr>
          <w:i/>
          <w:sz w:val="26"/>
          <w:szCs w:val="26"/>
        </w:rPr>
        <w:t xml:space="preserve"> </w:t>
      </w:r>
      <w:r w:rsidRPr="007C3CE8">
        <w:rPr>
          <w:i/>
          <w:sz w:val="26"/>
          <w:szCs w:val="26"/>
        </w:rPr>
        <w:t>Академия,2002г.-192с.</w:t>
      </w:r>
    </w:p>
    <w:p w:rsidR="00487FDB" w:rsidRDefault="00487FDB" w:rsidP="00487FDB">
      <w:pPr>
        <w:numPr>
          <w:ilvl w:val="0"/>
          <w:numId w:val="31"/>
        </w:numPr>
        <w:shd w:val="clear" w:color="auto" w:fill="FFFFFF"/>
        <w:spacing w:line="360" w:lineRule="auto"/>
        <w:ind w:left="0" w:firstLine="855"/>
        <w:rPr>
          <w:i/>
          <w:sz w:val="26"/>
          <w:szCs w:val="26"/>
        </w:rPr>
      </w:pPr>
      <w:r w:rsidRPr="007C3CE8">
        <w:rPr>
          <w:i/>
          <w:sz w:val="26"/>
          <w:szCs w:val="26"/>
        </w:rPr>
        <w:t>Программное обеспечение LegoEgucationWegov1,2</w:t>
      </w:r>
    </w:p>
    <w:p w:rsidR="00250B1C" w:rsidRPr="007C3CE8" w:rsidRDefault="00250B1C" w:rsidP="00250B1C">
      <w:pPr>
        <w:shd w:val="clear" w:color="auto" w:fill="FFFFFF"/>
        <w:spacing w:line="360" w:lineRule="auto"/>
        <w:ind w:left="855"/>
        <w:rPr>
          <w:i/>
          <w:sz w:val="26"/>
          <w:szCs w:val="26"/>
        </w:rPr>
      </w:pPr>
    </w:p>
    <w:p w:rsidR="00250B1C" w:rsidRPr="00803CE8" w:rsidRDefault="00250B1C" w:rsidP="00250B1C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803CE8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250B1C" w:rsidRPr="00803CE8" w:rsidRDefault="00250B1C" w:rsidP="00250B1C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</w:p>
    <w:p w:rsidR="00250B1C" w:rsidRPr="00803CE8" w:rsidRDefault="00250B1C" w:rsidP="00250B1C">
      <w:pPr>
        <w:spacing w:line="360" w:lineRule="auto"/>
        <w:ind w:firstLine="708"/>
        <w:jc w:val="both"/>
        <w:rPr>
          <w:spacing w:val="-9"/>
          <w:sz w:val="26"/>
          <w:szCs w:val="26"/>
        </w:rPr>
      </w:pPr>
      <w:r w:rsidRPr="00803CE8">
        <w:rPr>
          <w:spacing w:val="-9"/>
          <w:sz w:val="26"/>
          <w:szCs w:val="26"/>
        </w:rPr>
        <w:t>Занятия по дополнительному образованию воспитанников осуществляет педагогический работник (воспитатель)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250B1C" w:rsidRPr="00803CE8" w:rsidRDefault="00250B1C" w:rsidP="00250B1C">
      <w:pPr>
        <w:spacing w:line="360" w:lineRule="auto"/>
        <w:ind w:firstLine="708"/>
        <w:jc w:val="both"/>
        <w:rPr>
          <w:sz w:val="26"/>
          <w:szCs w:val="26"/>
        </w:rPr>
      </w:pPr>
      <w:r w:rsidRPr="00803CE8">
        <w:rPr>
          <w:sz w:val="26"/>
          <w:szCs w:val="26"/>
        </w:rPr>
        <w:t>Педагог, предоставляющий дополнительную образовательную услугу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250B1C" w:rsidRPr="00803CE8" w:rsidRDefault="00250B1C" w:rsidP="00250B1C">
      <w:pPr>
        <w:spacing w:line="360" w:lineRule="auto"/>
        <w:rPr>
          <w:sz w:val="26"/>
          <w:szCs w:val="26"/>
        </w:rPr>
      </w:pPr>
      <w:r w:rsidRPr="00803CE8">
        <w:rPr>
          <w:sz w:val="26"/>
          <w:szCs w:val="26"/>
        </w:rPr>
        <w:t>• систематически повышает свой профессиональный уровень.</w:t>
      </w:r>
    </w:p>
    <w:p w:rsidR="00250B1C" w:rsidRPr="00803CE8" w:rsidRDefault="00250B1C" w:rsidP="00250B1C">
      <w:pPr>
        <w:spacing w:line="360" w:lineRule="auto"/>
        <w:ind w:firstLine="708"/>
        <w:rPr>
          <w:sz w:val="26"/>
          <w:szCs w:val="26"/>
        </w:rPr>
      </w:pPr>
      <w:r w:rsidRPr="00803CE8">
        <w:rPr>
          <w:sz w:val="26"/>
          <w:szCs w:val="26"/>
        </w:rPr>
        <w:t xml:space="preserve">Непрерывность профессионального развития педагогического работника обеспечивается в процессе освоения им дополнительных профессиональных образовательных программ в установленном объеме, не реже чем каждые 3 года в </w:t>
      </w:r>
      <w:r w:rsidRPr="00803CE8">
        <w:rPr>
          <w:sz w:val="26"/>
          <w:szCs w:val="26"/>
        </w:rPr>
        <w:lastRenderedPageBreak/>
        <w:t>образовательных учреждениях, имеющих лицензию на право ведения данного вида образовательной деятельности.</w:t>
      </w:r>
    </w:p>
    <w:p w:rsidR="00250B1C" w:rsidRPr="00803CE8" w:rsidRDefault="00250B1C" w:rsidP="00250B1C">
      <w:pPr>
        <w:spacing w:line="360" w:lineRule="auto"/>
        <w:ind w:firstLine="708"/>
        <w:rPr>
          <w:sz w:val="26"/>
          <w:szCs w:val="26"/>
        </w:rPr>
      </w:pPr>
      <w:r w:rsidRPr="00803CE8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программы дополнительного образования.</w:t>
      </w:r>
    </w:p>
    <w:p w:rsidR="00250B1C" w:rsidRPr="00803CE8" w:rsidRDefault="00250B1C" w:rsidP="00250B1C">
      <w:pPr>
        <w:spacing w:line="360" w:lineRule="auto"/>
        <w:ind w:firstLine="708"/>
        <w:rPr>
          <w:sz w:val="26"/>
          <w:szCs w:val="26"/>
        </w:rPr>
      </w:pPr>
      <w:r w:rsidRPr="00803CE8">
        <w:rPr>
          <w:sz w:val="26"/>
          <w:szCs w:val="26"/>
        </w:rPr>
        <w:t>Педагог умеет обеспечить развитие личности, мотивации и способностей детей в различных видах деятельности в их тесной взаимосвязи.</w:t>
      </w:r>
    </w:p>
    <w:p w:rsidR="000475C7" w:rsidRPr="00803CE8" w:rsidRDefault="000475C7" w:rsidP="0017505C">
      <w:pPr>
        <w:spacing w:line="360" w:lineRule="auto"/>
        <w:ind w:firstLine="708"/>
        <w:jc w:val="both"/>
        <w:rPr>
          <w:sz w:val="26"/>
          <w:szCs w:val="26"/>
        </w:rPr>
      </w:pPr>
    </w:p>
    <w:sectPr w:rsidR="000475C7" w:rsidRPr="00803CE8" w:rsidSect="001206A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20" w:rsidRDefault="00185620">
      <w:r>
        <w:separator/>
      </w:r>
    </w:p>
  </w:endnote>
  <w:endnote w:type="continuationSeparator" w:id="0">
    <w:p w:rsidR="00185620" w:rsidRDefault="0018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7" w:rsidRDefault="000475C7" w:rsidP="00DA3BE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75C7" w:rsidRDefault="000475C7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1C" w:rsidRDefault="00250B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6D45" w:rsidRPr="00DB6D45">
      <w:rPr>
        <w:noProof/>
        <w:lang w:val="ru-RU"/>
      </w:rPr>
      <w:t>6</w:t>
    </w:r>
    <w:r>
      <w:fldChar w:fldCharType="end"/>
    </w:r>
  </w:p>
  <w:p w:rsidR="000475C7" w:rsidRDefault="000475C7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20" w:rsidRDefault="00185620">
      <w:r>
        <w:separator/>
      </w:r>
    </w:p>
  </w:footnote>
  <w:footnote w:type="continuationSeparator" w:id="0">
    <w:p w:rsidR="00185620" w:rsidRDefault="0018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667C8"/>
    <w:multiLevelType w:val="hybridMultilevel"/>
    <w:tmpl w:val="4496B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A30A3"/>
    <w:multiLevelType w:val="hybridMultilevel"/>
    <w:tmpl w:val="70641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0A16"/>
    <w:multiLevelType w:val="hybridMultilevel"/>
    <w:tmpl w:val="5314C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32277"/>
    <w:multiLevelType w:val="multilevel"/>
    <w:tmpl w:val="D84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53DA"/>
    <w:multiLevelType w:val="hybridMultilevel"/>
    <w:tmpl w:val="296EE0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1145F"/>
    <w:multiLevelType w:val="hybridMultilevel"/>
    <w:tmpl w:val="0A2EFCA8"/>
    <w:lvl w:ilvl="0" w:tplc="DACA0CB6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91C4707"/>
    <w:multiLevelType w:val="hybridMultilevel"/>
    <w:tmpl w:val="52AAB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EF9"/>
    <w:multiLevelType w:val="hybridMultilevel"/>
    <w:tmpl w:val="BFACA2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D30D1"/>
    <w:multiLevelType w:val="hybridMultilevel"/>
    <w:tmpl w:val="F2903F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461F"/>
    <w:multiLevelType w:val="hybridMultilevel"/>
    <w:tmpl w:val="C9822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C48BC"/>
    <w:multiLevelType w:val="hybridMultilevel"/>
    <w:tmpl w:val="86167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15128"/>
    <w:multiLevelType w:val="multilevel"/>
    <w:tmpl w:val="634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26EAF"/>
    <w:multiLevelType w:val="hybridMultilevel"/>
    <w:tmpl w:val="210E9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A3B6A"/>
    <w:multiLevelType w:val="multilevel"/>
    <w:tmpl w:val="FED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28437A"/>
    <w:multiLevelType w:val="hybridMultilevel"/>
    <w:tmpl w:val="A4165340"/>
    <w:lvl w:ilvl="0" w:tplc="9D02F2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52C45"/>
    <w:multiLevelType w:val="hybridMultilevel"/>
    <w:tmpl w:val="2A8468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603448"/>
    <w:multiLevelType w:val="hybridMultilevel"/>
    <w:tmpl w:val="D4EE6A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A7004"/>
    <w:multiLevelType w:val="multilevel"/>
    <w:tmpl w:val="3B0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05032"/>
    <w:multiLevelType w:val="multilevel"/>
    <w:tmpl w:val="B69A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1"/>
  </w:num>
  <w:num w:numId="11">
    <w:abstractNumId w:val="0"/>
  </w:num>
  <w:num w:numId="12">
    <w:abstractNumId w:val="12"/>
  </w:num>
  <w:num w:numId="13">
    <w:abstractNumId w:val="27"/>
  </w:num>
  <w:num w:numId="14">
    <w:abstractNumId w:val="5"/>
  </w:num>
  <w:num w:numId="15">
    <w:abstractNumId w:val="24"/>
  </w:num>
  <w:num w:numId="16">
    <w:abstractNumId w:val="11"/>
  </w:num>
  <w:num w:numId="17">
    <w:abstractNumId w:val="2"/>
  </w:num>
  <w:num w:numId="18">
    <w:abstractNumId w:val="19"/>
  </w:num>
  <w:num w:numId="19">
    <w:abstractNumId w:val="7"/>
  </w:num>
  <w:num w:numId="20">
    <w:abstractNumId w:val="21"/>
  </w:num>
  <w:num w:numId="21">
    <w:abstractNumId w:val="30"/>
  </w:num>
  <w:num w:numId="22">
    <w:abstractNumId w:val="25"/>
  </w:num>
  <w:num w:numId="23">
    <w:abstractNumId w:val="4"/>
  </w:num>
  <w:num w:numId="24">
    <w:abstractNumId w:val="10"/>
  </w:num>
  <w:num w:numId="25">
    <w:abstractNumId w:val="6"/>
  </w:num>
  <w:num w:numId="26">
    <w:abstractNumId w:val="20"/>
  </w:num>
  <w:num w:numId="27">
    <w:abstractNumId w:val="18"/>
  </w:num>
  <w:num w:numId="28">
    <w:abstractNumId w:val="28"/>
  </w:num>
  <w:num w:numId="29">
    <w:abstractNumId w:val="9"/>
  </w:num>
  <w:num w:numId="30">
    <w:abstractNumId w:val="29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FE"/>
    <w:rsid w:val="000055CB"/>
    <w:rsid w:val="00013ADD"/>
    <w:rsid w:val="0002168A"/>
    <w:rsid w:val="00021994"/>
    <w:rsid w:val="000223A6"/>
    <w:rsid w:val="000241A3"/>
    <w:rsid w:val="00032A87"/>
    <w:rsid w:val="00036DB5"/>
    <w:rsid w:val="00043890"/>
    <w:rsid w:val="00043A47"/>
    <w:rsid w:val="00044337"/>
    <w:rsid w:val="000475C7"/>
    <w:rsid w:val="00052301"/>
    <w:rsid w:val="00052F6D"/>
    <w:rsid w:val="00054F3A"/>
    <w:rsid w:val="0006184B"/>
    <w:rsid w:val="00062034"/>
    <w:rsid w:val="00071685"/>
    <w:rsid w:val="00090038"/>
    <w:rsid w:val="000A2634"/>
    <w:rsid w:val="000B0250"/>
    <w:rsid w:val="000B28AE"/>
    <w:rsid w:val="000B7069"/>
    <w:rsid w:val="000C6A42"/>
    <w:rsid w:val="000D437A"/>
    <w:rsid w:val="000D5549"/>
    <w:rsid w:val="000D7AF0"/>
    <w:rsid w:val="000E3104"/>
    <w:rsid w:val="000E7DE8"/>
    <w:rsid w:val="000F5668"/>
    <w:rsid w:val="000F5E02"/>
    <w:rsid w:val="00101765"/>
    <w:rsid w:val="00103454"/>
    <w:rsid w:val="00110236"/>
    <w:rsid w:val="001102DE"/>
    <w:rsid w:val="00113C13"/>
    <w:rsid w:val="001206AE"/>
    <w:rsid w:val="001220AB"/>
    <w:rsid w:val="001435BE"/>
    <w:rsid w:val="00144571"/>
    <w:rsid w:val="00151DD8"/>
    <w:rsid w:val="00153EDC"/>
    <w:rsid w:val="00161DD0"/>
    <w:rsid w:val="0016486E"/>
    <w:rsid w:val="00164CDC"/>
    <w:rsid w:val="00166B7E"/>
    <w:rsid w:val="00172DDB"/>
    <w:rsid w:val="001732F6"/>
    <w:rsid w:val="0017505C"/>
    <w:rsid w:val="001807A2"/>
    <w:rsid w:val="00185620"/>
    <w:rsid w:val="001864AF"/>
    <w:rsid w:val="001A0DBF"/>
    <w:rsid w:val="001A7EA2"/>
    <w:rsid w:val="001B11C0"/>
    <w:rsid w:val="001C3A56"/>
    <w:rsid w:val="001C7194"/>
    <w:rsid w:val="001C7777"/>
    <w:rsid w:val="001D3EAF"/>
    <w:rsid w:val="001D5B1B"/>
    <w:rsid w:val="001F0627"/>
    <w:rsid w:val="001F7FE2"/>
    <w:rsid w:val="002005DD"/>
    <w:rsid w:val="00201F6C"/>
    <w:rsid w:val="00202D32"/>
    <w:rsid w:val="00204E30"/>
    <w:rsid w:val="002153CE"/>
    <w:rsid w:val="0021620F"/>
    <w:rsid w:val="00230FCF"/>
    <w:rsid w:val="00232E05"/>
    <w:rsid w:val="0024372D"/>
    <w:rsid w:val="0024451D"/>
    <w:rsid w:val="00247BDC"/>
    <w:rsid w:val="00250B1C"/>
    <w:rsid w:val="00252368"/>
    <w:rsid w:val="002564CE"/>
    <w:rsid w:val="00264F88"/>
    <w:rsid w:val="0026640F"/>
    <w:rsid w:val="00266724"/>
    <w:rsid w:val="002709A6"/>
    <w:rsid w:val="002804B4"/>
    <w:rsid w:val="00283053"/>
    <w:rsid w:val="002843DD"/>
    <w:rsid w:val="002A5F00"/>
    <w:rsid w:val="002C2058"/>
    <w:rsid w:val="002D1D9E"/>
    <w:rsid w:val="002D707B"/>
    <w:rsid w:val="002E7A6A"/>
    <w:rsid w:val="003034F5"/>
    <w:rsid w:val="003122B7"/>
    <w:rsid w:val="00326B36"/>
    <w:rsid w:val="00332834"/>
    <w:rsid w:val="00340C08"/>
    <w:rsid w:val="00340C6A"/>
    <w:rsid w:val="00341A40"/>
    <w:rsid w:val="003448EE"/>
    <w:rsid w:val="00361194"/>
    <w:rsid w:val="00362C03"/>
    <w:rsid w:val="00362D80"/>
    <w:rsid w:val="003658BC"/>
    <w:rsid w:val="0038048A"/>
    <w:rsid w:val="0038171F"/>
    <w:rsid w:val="003901CE"/>
    <w:rsid w:val="003912A4"/>
    <w:rsid w:val="003A4B9B"/>
    <w:rsid w:val="003A5C2F"/>
    <w:rsid w:val="003A7772"/>
    <w:rsid w:val="003B71D2"/>
    <w:rsid w:val="003B74C0"/>
    <w:rsid w:val="003C7C95"/>
    <w:rsid w:val="003D5050"/>
    <w:rsid w:val="003E3DFB"/>
    <w:rsid w:val="003F6095"/>
    <w:rsid w:val="00403F55"/>
    <w:rsid w:val="00405DE6"/>
    <w:rsid w:val="00413F53"/>
    <w:rsid w:val="00416E13"/>
    <w:rsid w:val="00422B56"/>
    <w:rsid w:val="00422BE8"/>
    <w:rsid w:val="004303F6"/>
    <w:rsid w:val="00442AE7"/>
    <w:rsid w:val="00444FBF"/>
    <w:rsid w:val="00446EEC"/>
    <w:rsid w:val="00447F9D"/>
    <w:rsid w:val="004520B8"/>
    <w:rsid w:val="00461EB8"/>
    <w:rsid w:val="004703DC"/>
    <w:rsid w:val="00471756"/>
    <w:rsid w:val="004717FC"/>
    <w:rsid w:val="00474A57"/>
    <w:rsid w:val="0047773B"/>
    <w:rsid w:val="00487FDB"/>
    <w:rsid w:val="004952BA"/>
    <w:rsid w:val="00495A8B"/>
    <w:rsid w:val="0049629E"/>
    <w:rsid w:val="004A2C86"/>
    <w:rsid w:val="004A5DA4"/>
    <w:rsid w:val="004B7D63"/>
    <w:rsid w:val="004C4E96"/>
    <w:rsid w:val="004C76F8"/>
    <w:rsid w:val="004D197D"/>
    <w:rsid w:val="004E0745"/>
    <w:rsid w:val="004E1648"/>
    <w:rsid w:val="004E6A9D"/>
    <w:rsid w:val="004F64FA"/>
    <w:rsid w:val="004F700C"/>
    <w:rsid w:val="00510949"/>
    <w:rsid w:val="00512F0A"/>
    <w:rsid w:val="00513A10"/>
    <w:rsid w:val="00517C45"/>
    <w:rsid w:val="00522052"/>
    <w:rsid w:val="00532719"/>
    <w:rsid w:val="005415F8"/>
    <w:rsid w:val="00541D62"/>
    <w:rsid w:val="00543450"/>
    <w:rsid w:val="00545E5D"/>
    <w:rsid w:val="00551E5A"/>
    <w:rsid w:val="0055383E"/>
    <w:rsid w:val="0056343F"/>
    <w:rsid w:val="005726E9"/>
    <w:rsid w:val="00586AA3"/>
    <w:rsid w:val="005909E1"/>
    <w:rsid w:val="0059659D"/>
    <w:rsid w:val="005A7A51"/>
    <w:rsid w:val="005B2435"/>
    <w:rsid w:val="005B310D"/>
    <w:rsid w:val="005B60FA"/>
    <w:rsid w:val="005B6139"/>
    <w:rsid w:val="005E7BAE"/>
    <w:rsid w:val="005F2C37"/>
    <w:rsid w:val="00602FAE"/>
    <w:rsid w:val="00605F08"/>
    <w:rsid w:val="006110FE"/>
    <w:rsid w:val="006217F2"/>
    <w:rsid w:val="00627F7F"/>
    <w:rsid w:val="00635E11"/>
    <w:rsid w:val="00636376"/>
    <w:rsid w:val="00641A75"/>
    <w:rsid w:val="00646C4B"/>
    <w:rsid w:val="00650386"/>
    <w:rsid w:val="006545C8"/>
    <w:rsid w:val="0066255A"/>
    <w:rsid w:val="00662A48"/>
    <w:rsid w:val="00665917"/>
    <w:rsid w:val="00671516"/>
    <w:rsid w:val="006773D2"/>
    <w:rsid w:val="00680D05"/>
    <w:rsid w:val="0068165B"/>
    <w:rsid w:val="00682EB4"/>
    <w:rsid w:val="006841D6"/>
    <w:rsid w:val="00693C28"/>
    <w:rsid w:val="006B7717"/>
    <w:rsid w:val="006D1855"/>
    <w:rsid w:val="006D25DB"/>
    <w:rsid w:val="006D2CBF"/>
    <w:rsid w:val="006E4B97"/>
    <w:rsid w:val="006F5FCB"/>
    <w:rsid w:val="007006EB"/>
    <w:rsid w:val="007051B6"/>
    <w:rsid w:val="00716606"/>
    <w:rsid w:val="00721C13"/>
    <w:rsid w:val="0072312A"/>
    <w:rsid w:val="0072382F"/>
    <w:rsid w:val="00725BFB"/>
    <w:rsid w:val="00727071"/>
    <w:rsid w:val="007274B6"/>
    <w:rsid w:val="0073506E"/>
    <w:rsid w:val="00742073"/>
    <w:rsid w:val="00745575"/>
    <w:rsid w:val="00756F58"/>
    <w:rsid w:val="0076301F"/>
    <w:rsid w:val="00763876"/>
    <w:rsid w:val="00776270"/>
    <w:rsid w:val="00795E7E"/>
    <w:rsid w:val="007B02F0"/>
    <w:rsid w:val="007B245B"/>
    <w:rsid w:val="007B27D8"/>
    <w:rsid w:val="007B4EBD"/>
    <w:rsid w:val="007B6A56"/>
    <w:rsid w:val="007C1983"/>
    <w:rsid w:val="007C1B3C"/>
    <w:rsid w:val="007C2300"/>
    <w:rsid w:val="007C3710"/>
    <w:rsid w:val="007C3CE8"/>
    <w:rsid w:val="007C4C06"/>
    <w:rsid w:val="007D0D92"/>
    <w:rsid w:val="007D15EF"/>
    <w:rsid w:val="007D3444"/>
    <w:rsid w:val="007E3DC3"/>
    <w:rsid w:val="007F3505"/>
    <w:rsid w:val="007F642B"/>
    <w:rsid w:val="00803CE8"/>
    <w:rsid w:val="00810EBC"/>
    <w:rsid w:val="008156EA"/>
    <w:rsid w:val="00823224"/>
    <w:rsid w:val="00827B22"/>
    <w:rsid w:val="008305F9"/>
    <w:rsid w:val="00833D23"/>
    <w:rsid w:val="00837430"/>
    <w:rsid w:val="008401B4"/>
    <w:rsid w:val="008459BA"/>
    <w:rsid w:val="00860462"/>
    <w:rsid w:val="00884C89"/>
    <w:rsid w:val="00887685"/>
    <w:rsid w:val="00895F34"/>
    <w:rsid w:val="008A10B8"/>
    <w:rsid w:val="008B3540"/>
    <w:rsid w:val="008D27E5"/>
    <w:rsid w:val="008E2E1A"/>
    <w:rsid w:val="008F2985"/>
    <w:rsid w:val="008F64E2"/>
    <w:rsid w:val="00900467"/>
    <w:rsid w:val="00907500"/>
    <w:rsid w:val="00907E93"/>
    <w:rsid w:val="009165BC"/>
    <w:rsid w:val="0092092B"/>
    <w:rsid w:val="009235D2"/>
    <w:rsid w:val="00923971"/>
    <w:rsid w:val="00931FEA"/>
    <w:rsid w:val="0094118B"/>
    <w:rsid w:val="009425EB"/>
    <w:rsid w:val="00946776"/>
    <w:rsid w:val="00952976"/>
    <w:rsid w:val="009529CC"/>
    <w:rsid w:val="009626A0"/>
    <w:rsid w:val="00963C5E"/>
    <w:rsid w:val="00964F93"/>
    <w:rsid w:val="00970EA8"/>
    <w:rsid w:val="009746EF"/>
    <w:rsid w:val="0098650E"/>
    <w:rsid w:val="00996785"/>
    <w:rsid w:val="009976F6"/>
    <w:rsid w:val="009A15C4"/>
    <w:rsid w:val="009B1197"/>
    <w:rsid w:val="009B4921"/>
    <w:rsid w:val="009D2A16"/>
    <w:rsid w:val="009F1C05"/>
    <w:rsid w:val="00A11729"/>
    <w:rsid w:val="00A134DE"/>
    <w:rsid w:val="00A17DF5"/>
    <w:rsid w:val="00A206A3"/>
    <w:rsid w:val="00A216F4"/>
    <w:rsid w:val="00A22EB8"/>
    <w:rsid w:val="00A2474A"/>
    <w:rsid w:val="00A37409"/>
    <w:rsid w:val="00A40C3F"/>
    <w:rsid w:val="00A40D88"/>
    <w:rsid w:val="00A429D7"/>
    <w:rsid w:val="00A42BA0"/>
    <w:rsid w:val="00A45DFE"/>
    <w:rsid w:val="00A533AC"/>
    <w:rsid w:val="00A6083F"/>
    <w:rsid w:val="00A65395"/>
    <w:rsid w:val="00A73BF5"/>
    <w:rsid w:val="00A74561"/>
    <w:rsid w:val="00A81510"/>
    <w:rsid w:val="00A83656"/>
    <w:rsid w:val="00A95F21"/>
    <w:rsid w:val="00AA08C6"/>
    <w:rsid w:val="00AB50F4"/>
    <w:rsid w:val="00AC3E8E"/>
    <w:rsid w:val="00AC4451"/>
    <w:rsid w:val="00AD6D8A"/>
    <w:rsid w:val="00AD7969"/>
    <w:rsid w:val="00AE2B75"/>
    <w:rsid w:val="00AE2CE4"/>
    <w:rsid w:val="00AE49A2"/>
    <w:rsid w:val="00AF293C"/>
    <w:rsid w:val="00AF34CE"/>
    <w:rsid w:val="00AF5F6B"/>
    <w:rsid w:val="00AF7BA0"/>
    <w:rsid w:val="00B01DBF"/>
    <w:rsid w:val="00B0266A"/>
    <w:rsid w:val="00B028E0"/>
    <w:rsid w:val="00B04F8B"/>
    <w:rsid w:val="00B1539D"/>
    <w:rsid w:val="00B17A45"/>
    <w:rsid w:val="00B2543E"/>
    <w:rsid w:val="00B26AAD"/>
    <w:rsid w:val="00B27BA6"/>
    <w:rsid w:val="00B52203"/>
    <w:rsid w:val="00B54A71"/>
    <w:rsid w:val="00B566A5"/>
    <w:rsid w:val="00B57B83"/>
    <w:rsid w:val="00B62658"/>
    <w:rsid w:val="00B80655"/>
    <w:rsid w:val="00B838A6"/>
    <w:rsid w:val="00B8560D"/>
    <w:rsid w:val="00B92F6A"/>
    <w:rsid w:val="00B961C8"/>
    <w:rsid w:val="00BA0F9F"/>
    <w:rsid w:val="00BA2D2B"/>
    <w:rsid w:val="00BA2F65"/>
    <w:rsid w:val="00BA7721"/>
    <w:rsid w:val="00BC1EDE"/>
    <w:rsid w:val="00BD73BC"/>
    <w:rsid w:val="00BE2A5D"/>
    <w:rsid w:val="00BE3620"/>
    <w:rsid w:val="00BF64AB"/>
    <w:rsid w:val="00BF6F9A"/>
    <w:rsid w:val="00C012AA"/>
    <w:rsid w:val="00C0169E"/>
    <w:rsid w:val="00C171E3"/>
    <w:rsid w:val="00C220BF"/>
    <w:rsid w:val="00C23BCD"/>
    <w:rsid w:val="00C2525C"/>
    <w:rsid w:val="00C254DC"/>
    <w:rsid w:val="00C2629C"/>
    <w:rsid w:val="00C30918"/>
    <w:rsid w:val="00C32455"/>
    <w:rsid w:val="00C33B89"/>
    <w:rsid w:val="00C43BE9"/>
    <w:rsid w:val="00C46CDB"/>
    <w:rsid w:val="00C46EAE"/>
    <w:rsid w:val="00C612E3"/>
    <w:rsid w:val="00C73FB4"/>
    <w:rsid w:val="00C81082"/>
    <w:rsid w:val="00C84A71"/>
    <w:rsid w:val="00C866DA"/>
    <w:rsid w:val="00C940B8"/>
    <w:rsid w:val="00CA4A5F"/>
    <w:rsid w:val="00CA610B"/>
    <w:rsid w:val="00CB0037"/>
    <w:rsid w:val="00CC5DD4"/>
    <w:rsid w:val="00CD10D3"/>
    <w:rsid w:val="00CE08AA"/>
    <w:rsid w:val="00CF0C2D"/>
    <w:rsid w:val="00D01D56"/>
    <w:rsid w:val="00D20FA4"/>
    <w:rsid w:val="00D21AD3"/>
    <w:rsid w:val="00D308FC"/>
    <w:rsid w:val="00D30D6E"/>
    <w:rsid w:val="00D40B3B"/>
    <w:rsid w:val="00D55956"/>
    <w:rsid w:val="00D64AC2"/>
    <w:rsid w:val="00D66527"/>
    <w:rsid w:val="00D76CB4"/>
    <w:rsid w:val="00D80830"/>
    <w:rsid w:val="00D83433"/>
    <w:rsid w:val="00D906A1"/>
    <w:rsid w:val="00D95983"/>
    <w:rsid w:val="00D96822"/>
    <w:rsid w:val="00DA1B48"/>
    <w:rsid w:val="00DA3BE8"/>
    <w:rsid w:val="00DA4684"/>
    <w:rsid w:val="00DA4FF5"/>
    <w:rsid w:val="00DB0D12"/>
    <w:rsid w:val="00DB2616"/>
    <w:rsid w:val="00DB3587"/>
    <w:rsid w:val="00DB4103"/>
    <w:rsid w:val="00DB69BD"/>
    <w:rsid w:val="00DB6D45"/>
    <w:rsid w:val="00DB754D"/>
    <w:rsid w:val="00DB76C8"/>
    <w:rsid w:val="00DC3E7D"/>
    <w:rsid w:val="00DD2A64"/>
    <w:rsid w:val="00DD537F"/>
    <w:rsid w:val="00DD761C"/>
    <w:rsid w:val="00DE0F17"/>
    <w:rsid w:val="00DE168F"/>
    <w:rsid w:val="00DE6D6B"/>
    <w:rsid w:val="00E04B83"/>
    <w:rsid w:val="00E051FC"/>
    <w:rsid w:val="00E0769B"/>
    <w:rsid w:val="00E1206D"/>
    <w:rsid w:val="00E12524"/>
    <w:rsid w:val="00E13909"/>
    <w:rsid w:val="00E23E18"/>
    <w:rsid w:val="00E24801"/>
    <w:rsid w:val="00E304F4"/>
    <w:rsid w:val="00E337FC"/>
    <w:rsid w:val="00E45678"/>
    <w:rsid w:val="00E46DAE"/>
    <w:rsid w:val="00E57408"/>
    <w:rsid w:val="00E57C86"/>
    <w:rsid w:val="00E60719"/>
    <w:rsid w:val="00E655D6"/>
    <w:rsid w:val="00E74968"/>
    <w:rsid w:val="00E75793"/>
    <w:rsid w:val="00E75C44"/>
    <w:rsid w:val="00E80439"/>
    <w:rsid w:val="00E8457F"/>
    <w:rsid w:val="00E932AA"/>
    <w:rsid w:val="00E95681"/>
    <w:rsid w:val="00EA0672"/>
    <w:rsid w:val="00EA4CEA"/>
    <w:rsid w:val="00EB3ABC"/>
    <w:rsid w:val="00EB500B"/>
    <w:rsid w:val="00EB7AFE"/>
    <w:rsid w:val="00EC012F"/>
    <w:rsid w:val="00EC1E10"/>
    <w:rsid w:val="00ED0BB6"/>
    <w:rsid w:val="00ED1CC1"/>
    <w:rsid w:val="00ED3CB2"/>
    <w:rsid w:val="00EE314F"/>
    <w:rsid w:val="00EF7662"/>
    <w:rsid w:val="00F14F25"/>
    <w:rsid w:val="00F161D7"/>
    <w:rsid w:val="00F16F76"/>
    <w:rsid w:val="00F174A4"/>
    <w:rsid w:val="00F241B0"/>
    <w:rsid w:val="00F26DA2"/>
    <w:rsid w:val="00F453F4"/>
    <w:rsid w:val="00F578C1"/>
    <w:rsid w:val="00F60FF7"/>
    <w:rsid w:val="00F6670E"/>
    <w:rsid w:val="00F700F2"/>
    <w:rsid w:val="00F701B6"/>
    <w:rsid w:val="00F732BC"/>
    <w:rsid w:val="00F74A42"/>
    <w:rsid w:val="00F8094F"/>
    <w:rsid w:val="00F81667"/>
    <w:rsid w:val="00F9655B"/>
    <w:rsid w:val="00FA0890"/>
    <w:rsid w:val="00FA37F8"/>
    <w:rsid w:val="00FA44A5"/>
    <w:rsid w:val="00FA5679"/>
    <w:rsid w:val="00FB03F2"/>
    <w:rsid w:val="00FB36F8"/>
    <w:rsid w:val="00FC623E"/>
    <w:rsid w:val="00FD193B"/>
    <w:rsid w:val="00FD6641"/>
    <w:rsid w:val="00FE1596"/>
    <w:rsid w:val="00FE20EE"/>
    <w:rsid w:val="00FE352F"/>
    <w:rsid w:val="00FE4C50"/>
    <w:rsid w:val="00FE5CF4"/>
    <w:rsid w:val="00FE75F5"/>
    <w:rsid w:val="00FF23F1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7E1389-3B4F-4C13-A6BF-718D4F3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D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aliases w:val="Обычный (веб) Знак"/>
    <w:basedOn w:val="a0"/>
    <w:link w:val="10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rsid w:val="0098650E"/>
    <w:rPr>
      <w:rFonts w:cs="Times New Roman"/>
    </w:rPr>
  </w:style>
  <w:style w:type="paragraph" w:styleId="aa">
    <w:name w:val="header"/>
    <w:basedOn w:val="a0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link w:val="a4"/>
    <w:locked/>
    <w:rsid w:val="00BF64AB"/>
    <w:rPr>
      <w:rFonts w:cs="Times New Roman"/>
      <w:sz w:val="24"/>
      <w:szCs w:val="24"/>
      <w:lang w:val="ru-RU" w:eastAsia="ru-RU" w:bidi="ar-SA"/>
    </w:rPr>
  </w:style>
  <w:style w:type="paragraph" w:styleId="ab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10"/>
      </w:numPr>
    </w:pPr>
  </w:style>
  <w:style w:type="paragraph" w:styleId="2">
    <w:name w:val="List Bullet 2"/>
    <w:basedOn w:val="a0"/>
    <w:autoRedefine/>
    <w:rsid w:val="003448EE"/>
    <w:pPr>
      <w:numPr>
        <w:numId w:val="11"/>
      </w:numPr>
    </w:pPr>
  </w:style>
  <w:style w:type="paragraph" w:styleId="ac">
    <w:name w:val="List Continue"/>
    <w:basedOn w:val="a0"/>
    <w:rsid w:val="003448EE"/>
    <w:pPr>
      <w:spacing w:after="120"/>
      <w:ind w:left="283"/>
    </w:pPr>
  </w:style>
  <w:style w:type="paragraph" w:styleId="ad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e">
    <w:name w:val="Emphasis"/>
    <w:qFormat/>
    <w:rsid w:val="007051B6"/>
    <w:rPr>
      <w:rFonts w:cs="Times New Roman"/>
      <w:i/>
    </w:rPr>
  </w:style>
  <w:style w:type="character" w:styleId="af">
    <w:name w:val="Strong"/>
    <w:qFormat/>
    <w:rsid w:val="007051B6"/>
    <w:rPr>
      <w:rFonts w:cs="Times New Roman"/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rsid w:val="00A6083F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rsid w:val="00665917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EA0672"/>
    <w:rPr>
      <w:rFonts w:cs="Times New Roman"/>
    </w:rPr>
  </w:style>
  <w:style w:type="paragraph" w:customStyle="1" w:styleId="NoSpacing">
    <w:name w:val="No Spacing"/>
    <w:link w:val="NoSpacingChar"/>
    <w:rsid w:val="00EA067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EA0672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0"/>
    <w:link w:val="af2"/>
    <w:semiHidden/>
    <w:rsid w:val="00EA06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locked/>
    <w:rsid w:val="00EA0672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a0"/>
    <w:rsid w:val="002843DD"/>
    <w:pPr>
      <w:widowControl/>
      <w:autoSpaceDE/>
      <w:autoSpaceDN/>
      <w:adjustRightInd/>
      <w:spacing w:before="30" w:after="30"/>
    </w:pPr>
  </w:style>
  <w:style w:type="paragraph" w:customStyle="1" w:styleId="c11">
    <w:name w:val="c11"/>
    <w:basedOn w:val="a0"/>
    <w:rsid w:val="005B6139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18">
    <w:name w:val="c18"/>
    <w:basedOn w:val="a1"/>
    <w:rsid w:val="005B6139"/>
  </w:style>
  <w:style w:type="paragraph" w:customStyle="1" w:styleId="c10">
    <w:name w:val="c10"/>
    <w:basedOn w:val="a0"/>
    <w:rsid w:val="005B6139"/>
    <w:pPr>
      <w:widowControl/>
      <w:autoSpaceDE/>
      <w:autoSpaceDN/>
      <w:adjustRightInd/>
      <w:spacing w:before="60" w:after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9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3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5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5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0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7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5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47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051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88716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0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0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4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38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8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0CE2-5541-4958-A1DF-B9E3996F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Лазуковы</dc:creator>
  <cp:keywords/>
  <dc:description/>
  <cp:lastModifiedBy>Denis Mikhaylenko</cp:lastModifiedBy>
  <cp:revision>2</cp:revision>
  <cp:lastPrinted>2021-05-07T11:39:00Z</cp:lastPrinted>
  <dcterms:created xsi:type="dcterms:W3CDTF">2021-08-10T19:17:00Z</dcterms:created>
  <dcterms:modified xsi:type="dcterms:W3CDTF">2021-08-10T19:17:00Z</dcterms:modified>
</cp:coreProperties>
</file>