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2534F" w:rsidRDefault="0022534F" w:rsidP="000A1E0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34F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30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673.65pt" o:ole="">
            <v:imagedata r:id="rId5" o:title=""/>
          </v:shape>
          <o:OLEObject Type="Embed" ProgID="FoxitReader.Document" ShapeID="_x0000_i1025" DrawAspect="Content" ObjectID="_1645614559" r:id="rId6"/>
        </w:object>
      </w:r>
      <w:bookmarkEnd w:id="0"/>
    </w:p>
    <w:p w:rsidR="0022534F" w:rsidRDefault="0022534F" w:rsidP="000A1E0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FC6" w:rsidRPr="00064091" w:rsidRDefault="00F703D6" w:rsidP="000A1E0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детей, оставшихся без попечения родителей </w:t>
      </w:r>
      <w:r w:rsid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Министерства просвещения РФ от 01.03.2019г. № Р-26 </w:t>
      </w:r>
      <w:r w:rsidR="00064091" w:rsidRPr="00064091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регламентирует деятельность к</w:t>
      </w:r>
      <w:r w:rsidR="00064091" w:rsidRPr="00064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онсульта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ционного</w:t>
      </w:r>
      <w:r w:rsidR="00064091" w:rsidRPr="00064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1E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центра</w:t>
      </w:r>
      <w:r w:rsidR="000A1E08" w:rsidRPr="000640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1E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«Мэри Поппинс» </w:t>
      </w:r>
      <w:r w:rsidR="0054715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064091" w:rsidRPr="0006409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Консультационный центр).</w:t>
      </w:r>
    </w:p>
    <w:p w:rsidR="00064091" w:rsidRPr="00064091" w:rsidRDefault="00B83CAF" w:rsidP="0006409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064091" w:rsidRPr="00064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Консультационный центр организуется на базе </w:t>
      </w:r>
      <w:r w:rsidR="005D66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МАДОУ № 81 «Центр развития ребенка – Детский сад «Конек-Горбунок» </w:t>
      </w:r>
      <w:r w:rsidR="00064091" w:rsidRPr="0006409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</w:t>
      </w:r>
      <w:r w:rsidR="005D662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4091" w:rsidRPr="00064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ДОУ). </w:t>
      </w:r>
    </w:p>
    <w:p w:rsidR="00064091" w:rsidRPr="00E8073D" w:rsidRDefault="00064091" w:rsidP="00E807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4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Консультационный центр является одной из форм оказания </w:t>
      </w:r>
      <w:r w:rsidR="00E80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сои семьи детей, оставшихся без попечения родителей.</w:t>
      </w:r>
    </w:p>
    <w:p w:rsidR="00064091" w:rsidRPr="00587A1B" w:rsidRDefault="00064091" w:rsidP="00BA1FC6">
      <w:pPr>
        <w:tabs>
          <w:tab w:val="left" w:pos="142"/>
          <w:tab w:val="left" w:pos="426"/>
          <w:tab w:val="left" w:pos="851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09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Деятельность Консультационного центра осуществляется на безвозмездной основе.</w:t>
      </w:r>
    </w:p>
    <w:p w:rsidR="00BA1FC6" w:rsidRDefault="00BA1FC6" w:rsidP="00DA4334">
      <w:pPr>
        <w:pStyle w:val="ConsPlusNormal"/>
        <w:jc w:val="both"/>
      </w:pPr>
    </w:p>
    <w:p w:rsidR="00BA1FC6" w:rsidRDefault="00BA1FC6" w:rsidP="00BA1F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1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 И ЗАДАЧИ КОНСУЛЬТАЦИОННОГО ЦЕНТРА</w:t>
      </w:r>
    </w:p>
    <w:p w:rsidR="00E11286" w:rsidRPr="00BA1FC6" w:rsidRDefault="00E11286" w:rsidP="00BA1F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1E08" w:rsidRDefault="00BA1FC6" w:rsidP="00AA50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CD146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Консультационного</w:t>
      </w:r>
      <w:r w:rsidRPr="00BA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</w:t>
      </w:r>
      <w:r w:rsidR="00CD14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146E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создание условий для повышения компетентности в вопросах образования и воспитания</w:t>
      </w:r>
      <w:r w:rsidR="00AA50F3" w:rsidRPr="00AA5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28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</w:t>
      </w:r>
      <w:r w:rsidR="00B642E3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родителей,</w:t>
      </w:r>
      <w:r w:rsidR="00E11286" w:rsidRPr="00E11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2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обеспечивающих</w:t>
      </w:r>
      <w:r w:rsidR="00E11286" w:rsidRPr="00BA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детьми дошкольного образования в форме семейного образования</w:t>
      </w:r>
      <w:r w:rsidR="00E112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128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2E3" w:rsidRPr="00B642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с ОВЗ и инвалидностью</w:t>
      </w:r>
      <w:r w:rsidR="00B64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128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гражданам, желающим принять на воспитание в свои семьи детей, оставшихся без попечения родителей</w:t>
      </w:r>
      <w:r w:rsidR="00E11286" w:rsidRPr="00BA1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1FC6" w:rsidRPr="00BA1FC6" w:rsidRDefault="00BA1FC6" w:rsidP="00BA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FC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Основными задачами Консультационного центра являются:</w:t>
      </w:r>
    </w:p>
    <w:p w:rsidR="00BA1FC6" w:rsidRPr="00BA1FC6" w:rsidRDefault="00BA1FC6" w:rsidP="00BA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-оказание методической помощи родителям (законным представителям) ребенка по вопросам всестороннего развития ребенка; </w:t>
      </w:r>
    </w:p>
    <w:p w:rsidR="00BA1FC6" w:rsidRPr="00BA1FC6" w:rsidRDefault="00BA1FC6" w:rsidP="00BA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FC6">
        <w:rPr>
          <w:rFonts w:ascii="Times New Roman" w:eastAsia="Times New Roman" w:hAnsi="Times New Roman" w:cs="Times New Roman"/>
          <w:sz w:val="26"/>
          <w:szCs w:val="26"/>
          <w:lang w:eastAsia="ru-RU"/>
        </w:rPr>
        <w:t>-оказание психолого-педагогической помощи родителям (законным представителям) ребенка по вопросам организации воспитательно-образовательной деятельности с ребёнком;</w:t>
      </w:r>
    </w:p>
    <w:p w:rsidR="00BA1FC6" w:rsidRPr="00BA1FC6" w:rsidRDefault="00BA1FC6" w:rsidP="00BA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FC6">
        <w:rPr>
          <w:rFonts w:ascii="Times New Roman" w:eastAsia="Times New Roman" w:hAnsi="Times New Roman" w:cs="Times New Roman"/>
          <w:sz w:val="26"/>
          <w:szCs w:val="26"/>
          <w:lang w:eastAsia="ru-RU"/>
        </w:rPr>
        <w:t>-оказание консультативной помощи родителям (законным представителям) ребенка, по организационно-правовым вопросам воспитания, обучения ребенка.</w:t>
      </w:r>
    </w:p>
    <w:p w:rsidR="00BA1FC6" w:rsidRPr="000A1E08" w:rsidRDefault="00BA1FC6" w:rsidP="000A1E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466" w:rsidRPr="000A1E08" w:rsidRDefault="000A1E08" w:rsidP="000A1E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1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035466" w:rsidRPr="000A1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ТЕРМИНЫ И ОПРЕДЕЛЕНИЯ</w:t>
      </w:r>
    </w:p>
    <w:p w:rsidR="00035466" w:rsidRPr="000A1E08" w:rsidRDefault="00035466" w:rsidP="000A1E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1E08" w:rsidRPr="000A1E08" w:rsidRDefault="00DA4334" w:rsidP="00DA4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03546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психолого-педагогической, методической и консультативной помощи (далее - услуги) - услуги, оказываемые получателям (родителям (законным представителям) детей, а также гражданам, желающим принять на воспитание в свои семьи детей, оставшихся без попечения родителей) (далее - родители) по вопросам обучения и воспитания ребенка. </w:t>
      </w:r>
    </w:p>
    <w:p w:rsidR="00035466" w:rsidRPr="000A1E08" w:rsidRDefault="00DA4334" w:rsidP="000A1E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03546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услуги - родитель </w:t>
      </w:r>
      <w:hyperlink r:id="rId7" w:history="1">
        <w:r w:rsidR="00035466" w:rsidRPr="000A1E0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(законный представитель)</w:t>
        </w:r>
      </w:hyperlink>
      <w:r w:rsidR="0003546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  <w:r w:rsidRPr="00DA4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обеспечивающий получение </w:t>
      </w:r>
      <w:r w:rsidRPr="00BA1FC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образования в форме семейного образования</w:t>
      </w:r>
      <w:r w:rsidR="0003546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4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42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с ОВЗ и инвалидностью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3546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граждане, желающие принять на воспитание в свою семью детей, оставшихся без попечения родителей, имеющие потребность в получении психолого-педагогической, методической и консультативной помощи по вопросам организации образования (воспитания и обучения) ребенка, с целью решения возникших проблем в развитии, обучении, воспитании и социализации ребенка, предотвращения возможных проблем в освоении образовательных программ и планирования собственных действий в случае их возникновения, получения информации о собственных правах, правах ребенка в сфере образования.</w:t>
      </w:r>
    </w:p>
    <w:p w:rsidR="00035466" w:rsidRPr="00DA4334" w:rsidRDefault="00DB120A" w:rsidP="00DA4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="0003546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="00DA43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Консультационного центра</w:t>
      </w:r>
      <w:r w:rsidR="0003546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специалист) - лицо, привлеченное для оказания услуг получателю услуги на основании трудового либо гражданско-правового договора, обладающее соответствующими знаниями, навыками, </w:t>
      </w:r>
      <w:r w:rsidR="00035466"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компетенциями, имеющее соответствующее образование, в том числе дополнительное профессиональное образование.</w:t>
      </w:r>
    </w:p>
    <w:p w:rsidR="00B642E3" w:rsidRPr="00DA4334" w:rsidRDefault="00B642E3" w:rsidP="00497E5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4334" w:rsidRDefault="00DA4334" w:rsidP="00DA43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35466" w:rsidRPr="00DA4334">
        <w:rPr>
          <w:rFonts w:ascii="Times New Roman" w:hAnsi="Times New Roman" w:cs="Times New Roman"/>
          <w:sz w:val="26"/>
          <w:szCs w:val="26"/>
        </w:rPr>
        <w:t>. ПОРЯДОК ОКАЗАНИЯ УСЛУГ</w:t>
      </w:r>
    </w:p>
    <w:p w:rsidR="00DA4334" w:rsidRPr="00DA4334" w:rsidRDefault="00DA4334" w:rsidP="00DA433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A4334" w:rsidRDefault="00DA4334" w:rsidP="00DA4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 оказывается, как однократная помощь получателю, в форме консуль</w:t>
      </w:r>
      <w:r w:rsid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тирования по возникшим вопросам.</w:t>
      </w:r>
    </w:p>
    <w:p w:rsidR="00096FEE" w:rsidRDefault="00DA4334" w:rsidP="00096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Pr="000A1E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Конкретное содержание услуги (психологическая, педагогическая, методическая, консультативная помощь) определяется при обращении за получением услуги, исходя из потребностей обратившегося гражданина.</w:t>
      </w:r>
    </w:p>
    <w:p w:rsidR="00096FEE" w:rsidRDefault="00096FEE" w:rsidP="00096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 Услуга не оказывается</w:t>
      </w:r>
      <w:r w:rsidR="00035466" w:rsidRPr="00096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детям, и в случае обращения именно за такой помощью, специалисты разъясняют родителям порядок и условия оказания соответствующего вида помощи ребенку, направляют в соответствующие организации.</w:t>
      </w:r>
    </w:p>
    <w:p w:rsidR="00096FEE" w:rsidRDefault="00096FEE" w:rsidP="00096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>
        <w:rPr>
          <w:rFonts w:ascii="Times New Roman" w:hAnsi="Times New Roman" w:cs="Times New Roman"/>
          <w:sz w:val="26"/>
          <w:szCs w:val="26"/>
        </w:rPr>
        <w:t>В Консультационном центре создаются</w:t>
      </w:r>
      <w:r w:rsidRPr="00096FEE">
        <w:rPr>
          <w:rFonts w:ascii="Times New Roman" w:hAnsi="Times New Roman" w:cs="Times New Roman"/>
          <w:sz w:val="26"/>
          <w:szCs w:val="26"/>
        </w:rPr>
        <w:t xml:space="preserve"> условия для кратковременного (на время получения родителем (законным представителем) услуги) пребывания ребенка и присмотра за ним.</w:t>
      </w:r>
    </w:p>
    <w:p w:rsidR="00096FEE" w:rsidRDefault="00096FEE" w:rsidP="00096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</w:t>
      </w:r>
      <w:r>
        <w:rPr>
          <w:rFonts w:ascii="Times New Roman" w:hAnsi="Times New Roman" w:cs="Times New Roman"/>
          <w:sz w:val="26"/>
          <w:szCs w:val="26"/>
        </w:rPr>
        <w:t>озможно</w:t>
      </w:r>
      <w:r w:rsidR="00035466" w:rsidRPr="00096FEE">
        <w:rPr>
          <w:rFonts w:ascii="Times New Roman" w:hAnsi="Times New Roman" w:cs="Times New Roman"/>
          <w:sz w:val="26"/>
          <w:szCs w:val="26"/>
        </w:rPr>
        <w:t xml:space="preserve"> </w:t>
      </w:r>
      <w:r w:rsidRPr="00096FEE">
        <w:rPr>
          <w:rFonts w:ascii="Times New Roman" w:hAnsi="Times New Roman" w:cs="Times New Roman"/>
          <w:sz w:val="26"/>
          <w:szCs w:val="26"/>
        </w:rPr>
        <w:t xml:space="preserve">присутствие </w:t>
      </w:r>
      <w:r w:rsidR="00035466" w:rsidRPr="00096FEE">
        <w:rPr>
          <w:rFonts w:ascii="Times New Roman" w:hAnsi="Times New Roman" w:cs="Times New Roman"/>
          <w:sz w:val="26"/>
          <w:szCs w:val="26"/>
        </w:rPr>
        <w:t>ребенка в ходе оказания услуги, если иным образом невозможно осуществить присмотр за ним во в</w:t>
      </w:r>
      <w:r>
        <w:rPr>
          <w:rFonts w:ascii="Times New Roman" w:hAnsi="Times New Roman" w:cs="Times New Roman"/>
          <w:sz w:val="26"/>
          <w:szCs w:val="26"/>
        </w:rPr>
        <w:t>ремя оказания услуги.</w:t>
      </w:r>
    </w:p>
    <w:p w:rsidR="00096FEE" w:rsidRPr="00096FEE" w:rsidRDefault="00096FEE" w:rsidP="00096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</w:t>
      </w:r>
      <w:r w:rsidRPr="00096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присутствия ребенка при оказании услуги решается заранее родителем (законным представителем) ребенка. </w:t>
      </w:r>
    </w:p>
    <w:p w:rsidR="00096FEE" w:rsidRDefault="00096FEE" w:rsidP="00096F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="00035466" w:rsidRPr="00096FEE">
        <w:rPr>
          <w:rFonts w:ascii="Times New Roman" w:hAnsi="Times New Roman" w:cs="Times New Roman"/>
          <w:sz w:val="26"/>
          <w:szCs w:val="26"/>
        </w:rPr>
        <w:t>Присутствие ребенка не рекомендуется, если это может затруднить реализацию рекомендаций специалиста, а также во время обсуждения вопросов, присутствие при обсуждении которых нежелательно на основании специфики периода возрастного развития ребенка и по другим обстоятельствам.</w:t>
      </w:r>
    </w:p>
    <w:p w:rsidR="00181A4C" w:rsidRPr="001C6B31" w:rsidRDefault="00096FEE" w:rsidP="001C6B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4.8. На официальном сайте МАДОУ</w:t>
      </w:r>
      <w:r w:rsidR="00181A4C">
        <w:rPr>
          <w:rFonts w:ascii="Times New Roman" w:hAnsi="Times New Roman" w:cs="Times New Roman"/>
          <w:sz w:val="26"/>
          <w:szCs w:val="26"/>
        </w:rPr>
        <w:t xml:space="preserve"> </w:t>
      </w:r>
      <w:r w:rsidR="00035466" w:rsidRPr="00181A4C">
        <w:rPr>
          <w:rFonts w:ascii="Times New Roman" w:hAnsi="Times New Roman" w:cs="Times New Roman"/>
          <w:sz w:val="26"/>
          <w:szCs w:val="26"/>
        </w:rPr>
        <w:t>размещ</w:t>
      </w:r>
      <w:r w:rsidR="00181A4C" w:rsidRPr="00181A4C">
        <w:rPr>
          <w:rFonts w:ascii="Times New Roman" w:hAnsi="Times New Roman" w:cs="Times New Roman"/>
          <w:sz w:val="26"/>
          <w:szCs w:val="26"/>
        </w:rPr>
        <w:t>аются документы, связанные</w:t>
      </w:r>
      <w:r w:rsidR="00035466" w:rsidRPr="00181A4C">
        <w:rPr>
          <w:rFonts w:ascii="Times New Roman" w:hAnsi="Times New Roman" w:cs="Times New Roman"/>
          <w:sz w:val="26"/>
          <w:szCs w:val="26"/>
        </w:rPr>
        <w:t xml:space="preserve"> с работой </w:t>
      </w:r>
      <w:r w:rsidR="00181A4C" w:rsidRPr="00181A4C">
        <w:rPr>
          <w:rFonts w:ascii="Times New Roman" w:hAnsi="Times New Roman" w:cs="Times New Roman"/>
          <w:sz w:val="26"/>
          <w:szCs w:val="26"/>
        </w:rPr>
        <w:t>Консультационного центра, контактны, условия</w:t>
      </w:r>
      <w:r w:rsidR="00035466" w:rsidRPr="00181A4C">
        <w:rPr>
          <w:rFonts w:ascii="Times New Roman" w:hAnsi="Times New Roman" w:cs="Times New Roman"/>
          <w:sz w:val="26"/>
          <w:szCs w:val="26"/>
        </w:rPr>
        <w:t xml:space="preserve"> оказания услуг, включая кадровые</w:t>
      </w:r>
      <w:r w:rsidR="00B83CAF">
        <w:rPr>
          <w:rFonts w:ascii="Times New Roman" w:hAnsi="Times New Roman" w:cs="Times New Roman"/>
          <w:sz w:val="26"/>
          <w:szCs w:val="26"/>
        </w:rPr>
        <w:t>.</w:t>
      </w:r>
      <w:r w:rsidR="001C6B31" w:rsidRPr="001C6B31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</w:p>
    <w:p w:rsidR="00035466" w:rsidRPr="00181A4C" w:rsidRDefault="00181A4C" w:rsidP="001C6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81A4C">
        <w:rPr>
          <w:rFonts w:ascii="Times New Roman" w:hAnsi="Times New Roman" w:cs="Times New Roman"/>
          <w:sz w:val="26"/>
          <w:szCs w:val="26"/>
        </w:rPr>
        <w:t>помещении МАДОУ оформляются</w:t>
      </w:r>
      <w:r w:rsidR="00035466" w:rsidRPr="00181A4C">
        <w:rPr>
          <w:rFonts w:ascii="Times New Roman" w:hAnsi="Times New Roman" w:cs="Times New Roman"/>
          <w:sz w:val="26"/>
          <w:szCs w:val="26"/>
        </w:rPr>
        <w:t xml:space="preserve"> информационные стенды, </w:t>
      </w:r>
      <w:r w:rsidRPr="00181A4C">
        <w:rPr>
          <w:rFonts w:ascii="Times New Roman" w:hAnsi="Times New Roman" w:cs="Times New Roman"/>
          <w:sz w:val="26"/>
          <w:szCs w:val="26"/>
        </w:rPr>
        <w:t>подготавливаются</w:t>
      </w:r>
      <w:r w:rsidR="00035466" w:rsidRPr="00181A4C">
        <w:rPr>
          <w:rFonts w:ascii="Times New Roman" w:hAnsi="Times New Roman" w:cs="Times New Roman"/>
          <w:sz w:val="26"/>
          <w:szCs w:val="26"/>
        </w:rPr>
        <w:t xml:space="preserve"> раздаточные материалы с информацией для получателей услуг, сформированы пояснительные материалы для родителей (законных представителей). </w:t>
      </w:r>
    </w:p>
    <w:p w:rsidR="00035466" w:rsidRPr="001C6B31" w:rsidRDefault="00035466" w:rsidP="001C6B31">
      <w:pPr>
        <w:pStyle w:val="ConsPlusNormal"/>
        <w:ind w:firstLine="540"/>
        <w:jc w:val="both"/>
        <w:rPr>
          <w:b/>
        </w:rPr>
      </w:pPr>
    </w:p>
    <w:p w:rsidR="00035466" w:rsidRPr="001C6B31" w:rsidRDefault="001C6B31" w:rsidP="00274D8E">
      <w:pPr>
        <w:pStyle w:val="ConsPlusTitle"/>
        <w:ind w:firstLine="142"/>
        <w:jc w:val="center"/>
        <w:outlineLvl w:val="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. С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ОДЕРЖАНИЕ И ВИДЫ УСЛУГ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КОНСУЛЬТАЦИОННОГО ЦЕНТРА</w:t>
      </w:r>
      <w:r w:rsidR="00274D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1C6B31" w:rsidRPr="001C6B31" w:rsidRDefault="001C6B31" w:rsidP="001C6B31">
      <w:pPr>
        <w:pStyle w:val="ConsPlusTitle"/>
        <w:ind w:firstLine="540"/>
        <w:jc w:val="both"/>
        <w:outlineLvl w:val="2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:rsidR="00B83CAF" w:rsidRDefault="004F3252" w:rsidP="00B33EA3">
      <w:pPr>
        <w:pStyle w:val="ConsPlusNormal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5.1.Получение услуги носит заявительный характер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специалисты Консультационного центра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вправе навязывать получение услуги. Получатели услуг обращаются за услугой по мере возникновения необходимости, и имеют право на получение более, чем одной услуги в течение календарного года</w:t>
      </w:r>
      <w:r w:rsidR="00B83CA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C6B31" w:rsidRDefault="004F3252" w:rsidP="001C6B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5.2.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Консультативная помощь (далее - консультация) представляет собой устную консуль</w:t>
      </w:r>
      <w:r w:rsid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тацию в виде ответов на вопросы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онсультация предполагает выбор любого запроса получателем консультации в пределах вопросов образования детей, в рамках психолого-педагогической, методической либо консультативной помощи.</w:t>
      </w:r>
    </w:p>
    <w:p w:rsidR="001C6B31" w:rsidRDefault="004F3252" w:rsidP="001C6B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5.3</w:t>
      </w:r>
      <w:r w:rsid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Вопросы образования детей включают в себя вопросы содержания обучения и воспитания детей, реализации прав и законных интересов детей, выбора формы образования и обучения, и иные вопросы, непосредственно связанные с образовательной деятельностью.</w:t>
      </w:r>
    </w:p>
    <w:p w:rsidR="001C6B31" w:rsidRDefault="004F3252" w:rsidP="001C6B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5.4</w:t>
      </w:r>
      <w:r w:rsid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если запрос получателя консультации лежит вне обозначенных рамок, </w:t>
      </w:r>
      <w:r w:rsid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при наличии возможности, предоставляет контактную информацию органов государственной власти и организаций, в которые можно обратиться</w:t>
      </w:r>
      <w:r w:rsid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 помощью по данному вопросу.</w:t>
      </w:r>
    </w:p>
    <w:p w:rsidR="001C6B31" w:rsidRDefault="004F3252" w:rsidP="001C6B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5.5</w:t>
      </w:r>
      <w:r w:rsid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Консультация предполагает устное информирование получателя услуги по интересующим его вопросам, в режиме взаимодействия с получателем, который вправе уточнять вопросы, задавать вопросы по смежным темам, уточнять содержание ответов.</w:t>
      </w:r>
    </w:p>
    <w:p w:rsidR="003E357D" w:rsidRPr="003E357D" w:rsidRDefault="003E357D" w:rsidP="003E35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3E35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E8073D">
        <w:rPr>
          <w:rFonts w:ascii="Times New Roman" w:hAnsi="Times New Roman" w:cs="Times New Roman"/>
          <w:sz w:val="26"/>
          <w:szCs w:val="26"/>
        </w:rPr>
        <w:t>.</w:t>
      </w:r>
      <w:r w:rsidRPr="003E357D">
        <w:rPr>
          <w:rFonts w:ascii="Times New Roman" w:hAnsi="Times New Roman" w:cs="Times New Roman"/>
          <w:sz w:val="26"/>
          <w:szCs w:val="26"/>
        </w:rPr>
        <w:t>Обследование детей специалистами Консультационного центра</w:t>
      </w:r>
      <w:r>
        <w:rPr>
          <w:rFonts w:ascii="Times New Roman" w:hAnsi="Times New Roman" w:cs="Times New Roman"/>
          <w:sz w:val="26"/>
          <w:szCs w:val="26"/>
        </w:rPr>
        <w:t xml:space="preserve"> осуще</w:t>
      </w:r>
      <w:r w:rsidRPr="003E357D">
        <w:rPr>
          <w:rFonts w:ascii="Times New Roman" w:hAnsi="Times New Roman" w:cs="Times New Roman"/>
          <w:sz w:val="26"/>
          <w:szCs w:val="26"/>
        </w:rPr>
        <w:t xml:space="preserve">ствляется по инициативе и с согласия родителей (законных представителей) ребенка. </w:t>
      </w:r>
    </w:p>
    <w:p w:rsidR="003E357D" w:rsidRPr="003E357D" w:rsidRDefault="003E357D" w:rsidP="00E807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57D">
        <w:rPr>
          <w:rFonts w:ascii="Times New Roman" w:hAnsi="Times New Roman" w:cs="Times New Roman"/>
          <w:sz w:val="26"/>
          <w:szCs w:val="26"/>
        </w:rPr>
        <w:t>При необходимости и наличии соответствующих условий обследование детей может быть про</w:t>
      </w:r>
      <w:r>
        <w:rPr>
          <w:rFonts w:ascii="Times New Roman" w:hAnsi="Times New Roman" w:cs="Times New Roman"/>
          <w:sz w:val="26"/>
          <w:szCs w:val="26"/>
        </w:rPr>
        <w:t xml:space="preserve">ведено по месту их проживания. </w:t>
      </w:r>
    </w:p>
    <w:p w:rsidR="00B80B9C" w:rsidRDefault="003E357D" w:rsidP="001C6B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5.7</w:t>
      </w:r>
      <w:r w:rsid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ходе консультации </w:t>
      </w:r>
      <w:r w:rsid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специалист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оказывает информационную помощь получателю консультации, но не выполняет за получателя те или иные виды действий (например, не заполняет формы документов, хотя может оказывать помощь в их заполнении, не изготавливает копии документов для получателя услуги, не ведет переговоров с третьими лицами от имени получателя услуги, не представляет интересы получателя услуги в государственных органах, организациях и т.п.). </w:t>
      </w:r>
    </w:p>
    <w:p w:rsidR="00B80B9C" w:rsidRDefault="00035466" w:rsidP="001C6B3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необходимости </w:t>
      </w:r>
      <w:r w:rsidR="00B80B9C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может письменно направить на адрес электронной почты получателя консультации необходимые ему нормативно-правовые и методические документы, а также ссылки на электронные ресурсы в сети "Интернет", на которых получатель услуги может получить необходимую информацию. </w:t>
      </w:r>
    </w:p>
    <w:p w:rsidR="00B80B9C" w:rsidRDefault="00035466" w:rsidP="00B80B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Запись на электронные носители информации, предоставленные получателем консультации, </w:t>
      </w:r>
      <w:r w:rsidR="00B80B9C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специалистом не осуществляется.</w:t>
      </w:r>
    </w:p>
    <w:p w:rsidR="00B80B9C" w:rsidRDefault="00B80B9C" w:rsidP="00B80B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Специалист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вправе осуществить распечатку необходимой информации на бумажном носителе для получателя услуги.</w:t>
      </w:r>
    </w:p>
    <w:p w:rsidR="00035466" w:rsidRPr="001C6B31" w:rsidRDefault="003E357D" w:rsidP="00B80B9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5.8</w:t>
      </w:r>
      <w:r w:rsidR="00B80B9C">
        <w:rPr>
          <w:rFonts w:ascii="Times New Roman" w:eastAsiaTheme="minorHAnsi" w:hAnsi="Times New Roman" w:cs="Times New Roman"/>
          <w:sz w:val="26"/>
          <w:szCs w:val="26"/>
          <w:lang w:eastAsia="en-US"/>
        </w:rPr>
        <w:t>. Специалист вправе отказать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выполнении тех или иных действий, ответе на конкретные вопросы, которые желает получить от консультант</w:t>
      </w:r>
      <w:r w:rsidR="00B80B9C">
        <w:rPr>
          <w:rFonts w:ascii="Times New Roman" w:eastAsiaTheme="minorHAnsi" w:hAnsi="Times New Roman" w:cs="Times New Roman"/>
          <w:sz w:val="26"/>
          <w:szCs w:val="26"/>
          <w:lang w:eastAsia="en-US"/>
        </w:rPr>
        <w:t>а родитель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, в случаях, если:</w:t>
      </w:r>
    </w:p>
    <w:p w:rsidR="00035466" w:rsidRPr="001C6B31" w:rsidRDefault="00035466" w:rsidP="006F47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это противоречит законодательству Российской Федерации, например, запрос консультанту предполагает неправомерное раскрытие персональных данных иных лиц, иной конфиденциальной информации, либо запрос представляет собой вопрос о наилучшем способе выполнения родителями действий, которые являются незаконными (просьба посоветовать, какой вид телесного наказания наиболее подходит в сложившейся ситуации). В подобных случаях 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 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обязан разъяснить 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факт возможного нарушения закона и предложи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>ть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законный вариант решения проблемы;</w:t>
      </w:r>
    </w:p>
    <w:p w:rsidR="00035466" w:rsidRPr="001C6B31" w:rsidRDefault="00035466" w:rsidP="006F47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- это выходит за рамки содержания оказываемой услуги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не связанн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образованием ребенка, деятельностью по его обучению и воспитанию. В подобных случаях 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 обязан разъяснить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 иного харак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>тера оказываемой помощи и указать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возможность обращения с соответствующей проблемой к иным специалистам;</w:t>
      </w:r>
    </w:p>
    <w:p w:rsidR="003E357D" w:rsidRDefault="00035466" w:rsidP="003E35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это выходит за рамки деятельности 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специалиста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рамках оказания услуг, описанной в порядке предоставления. В подобных случаях 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 обязан разъяснить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>делы оказания помощи и предложить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иные варианты решения вопросов.</w:t>
      </w:r>
    </w:p>
    <w:p w:rsidR="006F47BD" w:rsidRDefault="003E357D" w:rsidP="003E35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5.9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Получатель услуги вправе осуществлять аудио- либо видеозапись предоставленной ему услуги, при условии предварительного уведомления 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а об</w:t>
      </w:r>
      <w:r w:rsidR="006F47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этом, предварительно убедившись, </w:t>
      </w:r>
      <w:r w:rsidR="006F47BD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что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препятствует или не затрудняет оказание услуги. </w:t>
      </w:r>
    </w:p>
    <w:p w:rsidR="00035466" w:rsidRPr="001C6B31" w:rsidRDefault="006F47BD" w:rsidP="006F47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 не обязан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предоставлять оборудование и обеспечивать возможности для осуществления такой записи (например, не обязана предоставлять возможность подключения электроприборов к электросетям, и т.п.).</w:t>
      </w:r>
    </w:p>
    <w:p w:rsidR="00DC030A" w:rsidRDefault="003E357D" w:rsidP="00DC03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5.10</w:t>
      </w:r>
      <w:r w:rsidR="00DC0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Получатель услуги может как обозначить тему своего запроса заранее, в ходе предварительной записи с целью дальнейшего получения услуги, так и обозначить тему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своего запроса непосредственно в момент на</w:t>
      </w:r>
      <w:r w:rsidR="00DC030A">
        <w:rPr>
          <w:rFonts w:ascii="Times New Roman" w:eastAsiaTheme="minorHAnsi" w:hAnsi="Times New Roman" w:cs="Times New Roman"/>
          <w:sz w:val="26"/>
          <w:szCs w:val="26"/>
          <w:lang w:eastAsia="en-US"/>
        </w:rPr>
        <w:t>чала консультации.</w:t>
      </w:r>
    </w:p>
    <w:p w:rsidR="00A23A4D" w:rsidRDefault="003E357D" w:rsidP="00A23A4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5.11</w:t>
      </w:r>
      <w:r w:rsidR="00DC0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В зависимости от предварительного запроса получателя услуги подбирает</w:t>
      </w:r>
      <w:r w:rsidR="00DC030A">
        <w:rPr>
          <w:rFonts w:ascii="Times New Roman" w:eastAsiaTheme="minorHAnsi" w:hAnsi="Times New Roman" w:cs="Times New Roman"/>
          <w:sz w:val="26"/>
          <w:szCs w:val="26"/>
          <w:lang w:eastAsia="en-US"/>
        </w:rPr>
        <w:t>ся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соответствующ</w:t>
      </w:r>
      <w:r w:rsidR="00DC030A">
        <w:rPr>
          <w:rFonts w:ascii="Times New Roman" w:eastAsiaTheme="minorHAnsi" w:hAnsi="Times New Roman" w:cs="Times New Roman"/>
          <w:sz w:val="26"/>
          <w:szCs w:val="26"/>
          <w:lang w:eastAsia="en-US"/>
        </w:rPr>
        <w:t>ий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C030A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случае, если в ходе оказания услуги выясняется необходимость привлечения иного специалиста, это осуществляется в пределах возможностей</w:t>
      </w:r>
      <w:r w:rsidR="00DC03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специалистов Консультационного центра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A2C13" w:rsidRDefault="003E357D" w:rsidP="003A2C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5.12</w:t>
      </w:r>
      <w:r w:rsidR="00A23A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Консультация </w:t>
      </w:r>
      <w:r w:rsidR="00A23A4D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оказывается,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как разовая услуга. Получатель вправе обратиться за следующей консультацией в случае, если у него вновь возникла такая потребность. 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этом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запис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получения консультации предоставл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>яется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позднее чем в течение 10 дн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ей со дня осуществления записи с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возможность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выбора времени консультации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рамках утвержденного графика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35466" w:rsidRDefault="003E357D" w:rsidP="003A2C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5.13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Информация, полученная 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специалистом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ходе оказания услуги, является конфиденциальной и представляет собой персональные данные. Осуществление записи хода консультации по инициативе с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>пециалиста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запрещается по любым мотивам, за исключением случаев, когда получатель услуги дал на это свое письменное согласие. </w:t>
      </w:r>
    </w:p>
    <w:p w:rsidR="00D8537B" w:rsidRPr="001C6B31" w:rsidRDefault="00D8537B" w:rsidP="003A2C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очного оказания услуг оказание услуг двум гражданам в одном помещении одновременно не допускается. В ходе оказания услуги должна быть обеспечена конфиденциальность информации, сообщаемой получателем услуги специалисту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35466" w:rsidRPr="001C6B31" w:rsidRDefault="003E357D" w:rsidP="00D026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5.14</w:t>
      </w:r>
      <w:r w:rsidR="003A2C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После оказания услуги получателю услуги должна быть предоставлена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возможность оценить ее качество.</w:t>
      </w:r>
    </w:p>
    <w:p w:rsidR="00035466" w:rsidRPr="001C6B31" w:rsidRDefault="003E357D" w:rsidP="0057649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5.15</w:t>
      </w:r>
      <w:r w:rsidR="00EB79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Видами услуг признаются оказание услуги </w:t>
      </w:r>
      <w:r w:rsidR="00035466" w:rsidRPr="00576497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очно в помещении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B79C0">
        <w:rPr>
          <w:rFonts w:ascii="Times New Roman" w:eastAsiaTheme="minorHAnsi" w:hAnsi="Times New Roman" w:cs="Times New Roman"/>
          <w:sz w:val="26"/>
          <w:szCs w:val="26"/>
          <w:lang w:eastAsia="en-US"/>
        </w:rPr>
        <w:t>МАДОУ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 месту жительства получателя</w:t>
      </w:r>
      <w:r w:rsidR="00D026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="00D02620" w:rsidRPr="00576497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выездная консультация</w:t>
      </w:r>
      <w:r w:rsidR="005764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</w:t>
      </w:r>
      <w:r w:rsidR="00D02620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раво на выездную консультацию предоставляется </w:t>
      </w:r>
      <w:r w:rsidR="00576497">
        <w:rPr>
          <w:rFonts w:ascii="Times New Roman" w:eastAsiaTheme="minorHAnsi" w:hAnsi="Times New Roman" w:cs="Times New Roman"/>
          <w:sz w:val="26"/>
          <w:szCs w:val="26"/>
          <w:lang w:eastAsia="en-US"/>
        </w:rPr>
        <w:t>инвалидам первой и второй групп, гражданам, воспитывающим</w:t>
      </w:r>
      <w:r w:rsidR="00D02620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ребенка в неполной семь</w:t>
      </w:r>
      <w:r w:rsidR="00576497">
        <w:rPr>
          <w:rFonts w:ascii="Times New Roman" w:eastAsiaTheme="minorHAnsi" w:hAnsi="Times New Roman" w:cs="Times New Roman"/>
          <w:sz w:val="26"/>
          <w:szCs w:val="26"/>
          <w:lang w:eastAsia="en-US"/>
        </w:rPr>
        <w:t>е)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035466" w:rsidRPr="00576497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дистанционно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="00EB79C0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телефонном режиме, с использованием социальных сетей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). Получатели услуги вправе выбрать необходимый вид услуги</w:t>
      </w:r>
      <w:r w:rsidR="00EB79C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35466" w:rsidRPr="001C6B31" w:rsidRDefault="00035466" w:rsidP="004F3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5466" w:rsidRPr="004F3252" w:rsidRDefault="004F3252" w:rsidP="00AD18AC">
      <w:pPr>
        <w:pStyle w:val="ConsPlusTitle"/>
        <w:ind w:firstLine="540"/>
        <w:jc w:val="center"/>
        <w:outlineLvl w:val="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125"/>
      <w:bookmarkEnd w:id="1"/>
      <w:r w:rsidRPr="004F3252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035466" w:rsidRPr="004F3252">
        <w:rPr>
          <w:rFonts w:ascii="Times New Roman" w:eastAsiaTheme="minorHAnsi" w:hAnsi="Times New Roman" w:cs="Times New Roman"/>
          <w:sz w:val="26"/>
          <w:szCs w:val="26"/>
          <w:lang w:eastAsia="en-US"/>
        </w:rPr>
        <w:t>. К</w:t>
      </w:r>
      <w:r w:rsidR="00AD18AC" w:rsidRPr="004F3252">
        <w:rPr>
          <w:rFonts w:ascii="Times New Roman" w:eastAsiaTheme="minorHAnsi" w:hAnsi="Times New Roman" w:cs="Times New Roman"/>
          <w:sz w:val="26"/>
          <w:szCs w:val="26"/>
          <w:lang w:eastAsia="en-US"/>
        </w:rPr>
        <w:t>АДРОВОЕ ОБЕСПЕЧЕНИЕ</w:t>
      </w:r>
    </w:p>
    <w:p w:rsidR="00AD18AC" w:rsidRPr="001C6B31" w:rsidRDefault="00AD18AC" w:rsidP="00AD18AC">
      <w:pPr>
        <w:pStyle w:val="ConsPlusTitle"/>
        <w:ind w:firstLine="540"/>
        <w:jc w:val="center"/>
        <w:outlineLvl w:val="2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</w:p>
    <w:p w:rsidR="00035466" w:rsidRPr="001C6B31" w:rsidRDefault="004F3252" w:rsidP="00AD18A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6.1.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оказываются работниками службы, принятыми на работу на основании трудового договора, либо специалистами, привлеченными к оказанию услуг на основании гражданско-правового договора (далее - специалисты).</w:t>
      </w:r>
    </w:p>
    <w:p w:rsidR="003E357D" w:rsidRDefault="009A1166" w:rsidP="003E35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6.2. 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Квалификационные требования к специалистам службы фиксируются в должностных инструкциях и иных локальных нормативных актах службы либо в гражданско-правовом договоре.</w:t>
      </w:r>
    </w:p>
    <w:p w:rsidR="00B83CAF" w:rsidRPr="00B83CAF" w:rsidRDefault="009A1166" w:rsidP="003E357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6.3. </w:t>
      </w:r>
      <w:r w:rsidR="00B83CAF" w:rsidRPr="00B83CAF">
        <w:rPr>
          <w:rFonts w:ascii="Times New Roman" w:hAnsi="Times New Roman" w:cs="Times New Roman"/>
          <w:sz w:val="26"/>
          <w:szCs w:val="26"/>
        </w:rPr>
        <w:t>Работу Консультационного центра осуществляют следующие специалисты: старший воспитатель, педагог-психолог, учитель-логопед, учитель-дефектолог.</w:t>
      </w:r>
    </w:p>
    <w:p w:rsidR="00035466" w:rsidRDefault="00035466" w:rsidP="00AD18A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5466" w:rsidRPr="001C6B31" w:rsidRDefault="0003546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5466" w:rsidRPr="00E83C7C" w:rsidRDefault="009A1166" w:rsidP="009A1166">
      <w:pPr>
        <w:pStyle w:val="ConsPlusTitle"/>
        <w:ind w:firstLine="540"/>
        <w:jc w:val="center"/>
        <w:outlineLvl w:val="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83C7C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035466" w:rsidRPr="00E83C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Pr="00E83C7C">
        <w:rPr>
          <w:rFonts w:ascii="Times New Roman" w:eastAsiaTheme="minorHAnsi" w:hAnsi="Times New Roman" w:cs="Times New Roman"/>
          <w:sz w:val="26"/>
          <w:szCs w:val="26"/>
          <w:lang w:eastAsia="en-US"/>
        </w:rPr>
        <w:t>МАТЕРИАЛЬНО-ТЕХНИЧЕСКОЕ ОБЕСПЕЧЕНИЕ КОНСУЛЬТАЦИОННОГО ЦЕНТРА</w:t>
      </w:r>
    </w:p>
    <w:p w:rsidR="009A1166" w:rsidRDefault="009A1166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7.</w:t>
      </w:r>
      <w:r w:rsidR="00D8537B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о</w:t>
      </w:r>
      <w:r w:rsidR="00035466"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казание услуг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МАДОУ используются </w:t>
      </w:r>
      <w:r w:rsidR="00070856">
        <w:rPr>
          <w:rFonts w:ascii="Times New Roman" w:eastAsiaTheme="minorHAnsi" w:hAnsi="Times New Roman" w:cs="Times New Roman"/>
          <w:sz w:val="26"/>
          <w:szCs w:val="26"/>
          <w:lang w:eastAsia="en-US"/>
        </w:rPr>
        <w:t>кабинеты специалистов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8537B" w:rsidRDefault="00D8537B" w:rsidP="00D8537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7.2. Родители, прибывшие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по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лучения консультации, ожидают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очередь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социально оборудованной зоне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8537B" w:rsidRDefault="00D8537B" w:rsidP="00D8537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Зона ожидания для детей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оснащена игрушками для детей разного возраста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обеспечивает возможность</w:t>
      </w:r>
      <w:r w:rsidRPr="001C6B3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присутствия ребенка в помещении на время получения консультации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родителями.</w:t>
      </w:r>
    </w:p>
    <w:p w:rsidR="00827650" w:rsidRDefault="00827650" w:rsidP="008276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CAF" w:rsidRDefault="00827650" w:rsidP="00B8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2F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</w:t>
      </w:r>
      <w:r w:rsidR="00B83CAF" w:rsidRPr="00BF2F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РУКОВОДСТВО И УПРАВЛЕНИЕ КОНСУЛЬТАЦИОННЫМ ЦЕНТРОМ</w:t>
      </w:r>
    </w:p>
    <w:p w:rsidR="00827650" w:rsidRPr="00B83CAF" w:rsidRDefault="00827650" w:rsidP="00B8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3CAF" w:rsidRPr="00B83CAF" w:rsidRDefault="00827650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83CAF" w:rsidRP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Общее руководство работой Консультационного центра </w:t>
      </w:r>
      <w:r w:rsidRP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заведующий</w:t>
      </w:r>
      <w:r w:rsidR="00B83CAF" w:rsidRP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МАДОУ.</w:t>
      </w:r>
    </w:p>
    <w:p w:rsidR="00B83CAF" w:rsidRPr="00B83CAF" w:rsidRDefault="00827650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8.2. К</w:t>
      </w:r>
      <w:r w:rsidR="00B83CAF" w:rsidRP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оординацию деятельности специалистов Консультационного центра осуществляет старший воспитатель.</w:t>
      </w:r>
    </w:p>
    <w:p w:rsidR="00B83CAF" w:rsidRPr="00B83CAF" w:rsidRDefault="00827650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83CAF" w:rsidRP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Старший воспитатель организует ведение документации Консультационного центра в соответствии с пунктом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8.4.</w:t>
      </w:r>
      <w:r w:rsidR="00B83CAF" w:rsidRP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Примерного положения о консультационном центре.</w:t>
      </w:r>
    </w:p>
    <w:p w:rsidR="00B83CAF" w:rsidRPr="00B83CAF" w:rsidRDefault="00827650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83CAF" w:rsidRP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>.4. Документация Консультационного центра:</w:t>
      </w:r>
    </w:p>
    <w:p w:rsidR="00827650" w:rsidRDefault="00D766AF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3CAF" w:rsidRP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Консультационного центра (оригинал);</w:t>
      </w:r>
    </w:p>
    <w:p w:rsidR="00827650" w:rsidRPr="00827650" w:rsidRDefault="00827650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-з</w:t>
      </w:r>
      <w:r w:rsidRPr="00827650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на получение услуг консультационного центра (</w:t>
      </w:r>
      <w:r w:rsidRPr="008276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1).</w:t>
      </w:r>
    </w:p>
    <w:p w:rsidR="00827650" w:rsidRPr="00827650" w:rsidRDefault="00827650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27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регистрации заявлений на получение услуг консультационного центра </w:t>
      </w:r>
      <w:r w:rsidRPr="008276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(Приложение </w:t>
      </w:r>
      <w:r w:rsidR="00BF2F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Pr="008276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). </w:t>
      </w:r>
    </w:p>
    <w:p w:rsidR="00827650" w:rsidRPr="00827650" w:rsidRDefault="00827650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27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предварительной записи в консультационный центр </w:t>
      </w:r>
      <w:r w:rsidR="00BF2F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(Приложение 3</w:t>
      </w:r>
      <w:r w:rsidRPr="008276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:rsidR="00827650" w:rsidRDefault="00DF6400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8.5. </w:t>
      </w:r>
      <w:r w:rsidRPr="007172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консультаций специалистов службы консультирования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D08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(Приложение 4</w:t>
      </w:r>
      <w:r w:rsidR="008C6FD5" w:rsidRPr="008276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:rsidR="00B83CAF" w:rsidRPr="00B83CAF" w:rsidRDefault="00DF6400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8.6</w:t>
      </w:r>
      <w:r w:rsidR="008C6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C6FD5" w:rsidRPr="008C6FD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Анкета оценки удовлет</w:t>
      </w:r>
      <w:r w:rsidR="008C6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воренности помощью специалистов </w:t>
      </w:r>
      <w:r w:rsidR="008C6FD5" w:rsidRPr="008C6F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консультационного центра</w:t>
      </w:r>
      <w:r w:rsidR="008C6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08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(Приложение 5</w:t>
      </w:r>
      <w:r w:rsidR="008C6FD5" w:rsidRPr="0082765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:rsidR="00B83CAF" w:rsidRPr="00B83CAF" w:rsidRDefault="00B83CAF" w:rsidP="00DF64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CAF">
        <w:rPr>
          <w:rFonts w:ascii="Times New Roman" w:eastAsia="Times New Roman" w:hAnsi="Times New Roman" w:cs="Times New Roman"/>
          <w:sz w:val="26"/>
          <w:szCs w:val="26"/>
          <w:lang w:eastAsia="ru-RU"/>
        </w:rPr>
        <w:t>-анализ работы за год.</w:t>
      </w:r>
    </w:p>
    <w:p w:rsidR="00B83CAF" w:rsidRPr="00B83CAF" w:rsidRDefault="00B83CAF" w:rsidP="00B83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CAF" w:rsidRPr="00B83CAF" w:rsidRDefault="00B83CAF" w:rsidP="007172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3CAF" w:rsidRPr="00B83CAF" w:rsidRDefault="00B83CAF" w:rsidP="00B83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 w:val="26"/>
          <w:szCs w:val="26"/>
          <w:lang w:eastAsia="ru-RU"/>
        </w:rPr>
        <w:sectPr w:rsidR="00B83CAF" w:rsidRPr="00B83CAF" w:rsidSect="00114026">
          <w:pgSz w:w="11906" w:h="16838"/>
          <w:pgMar w:top="1134" w:right="707" w:bottom="1134" w:left="1276" w:header="851" w:footer="851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1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004"/>
      </w:tblGrid>
      <w:tr w:rsidR="003E357D" w:rsidRPr="003E357D" w:rsidTr="00114026">
        <w:tc>
          <w:tcPr>
            <w:tcW w:w="4379" w:type="dxa"/>
          </w:tcPr>
          <w:p w:rsidR="003E357D" w:rsidRPr="003E357D" w:rsidRDefault="003E357D" w:rsidP="004F148D">
            <w:pPr>
              <w:spacing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Рег.№________</w:t>
            </w:r>
          </w:p>
          <w:p w:rsidR="003E357D" w:rsidRPr="003E357D" w:rsidRDefault="003E357D" w:rsidP="004F148D">
            <w:pPr>
              <w:spacing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D">
              <w:rPr>
                <w:rFonts w:ascii="Times New Roman" w:hAnsi="Times New Roman" w:cs="Times New Roman"/>
                <w:sz w:val="24"/>
                <w:szCs w:val="24"/>
              </w:rPr>
              <w:t>«____»__________20_____г.</w:t>
            </w:r>
          </w:p>
        </w:tc>
        <w:tc>
          <w:tcPr>
            <w:tcW w:w="4976" w:type="dxa"/>
          </w:tcPr>
          <w:p w:rsidR="003E357D" w:rsidRPr="003E357D" w:rsidRDefault="003E357D" w:rsidP="003E357D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D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</w:p>
          <w:p w:rsidR="003E357D" w:rsidRPr="003E357D" w:rsidRDefault="003E357D" w:rsidP="003E357D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D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</w:t>
            </w:r>
          </w:p>
          <w:p w:rsidR="003E357D" w:rsidRPr="003E357D" w:rsidRDefault="003E357D" w:rsidP="003E357D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D">
              <w:rPr>
                <w:rFonts w:ascii="Times New Roman" w:hAnsi="Times New Roman" w:cs="Times New Roman"/>
                <w:sz w:val="24"/>
                <w:szCs w:val="24"/>
              </w:rPr>
              <w:t>«Конек-Горбунок»</w:t>
            </w:r>
          </w:p>
          <w:p w:rsidR="003E357D" w:rsidRPr="003E357D" w:rsidRDefault="003E357D" w:rsidP="003E357D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D">
              <w:rPr>
                <w:rFonts w:ascii="Times New Roman" w:hAnsi="Times New Roman" w:cs="Times New Roman"/>
                <w:sz w:val="24"/>
                <w:szCs w:val="24"/>
              </w:rPr>
              <w:t>Т.В. Скорик</w:t>
            </w:r>
          </w:p>
          <w:p w:rsidR="003E357D" w:rsidRPr="003E357D" w:rsidRDefault="003E357D" w:rsidP="003E357D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D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  <w:p w:rsidR="003E357D" w:rsidRPr="003E357D" w:rsidRDefault="003E357D" w:rsidP="003E357D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E357D" w:rsidRPr="003E357D" w:rsidRDefault="003E357D" w:rsidP="003E357D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E357D" w:rsidRPr="00CA4283" w:rsidRDefault="003E357D" w:rsidP="00CA4283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28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</w:t>
            </w:r>
          </w:p>
          <w:p w:rsidR="003E357D" w:rsidRPr="00CA4283" w:rsidRDefault="003E357D" w:rsidP="00CA4283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283">
              <w:rPr>
                <w:rFonts w:ascii="Times New Roman" w:hAnsi="Times New Roman" w:cs="Times New Roman"/>
                <w:sz w:val="16"/>
                <w:szCs w:val="16"/>
              </w:rPr>
              <w:t>(законного представителя)</w:t>
            </w:r>
          </w:p>
          <w:p w:rsidR="003E357D" w:rsidRPr="003E357D" w:rsidRDefault="003E357D" w:rsidP="003E357D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57D" w:rsidRPr="003E357D" w:rsidRDefault="003E357D" w:rsidP="003E357D">
      <w:pPr>
        <w:ind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E357D">
        <w:rPr>
          <w:rFonts w:ascii="Times New Roman" w:hAnsi="Times New Roman" w:cs="Times New Roman"/>
          <w:b/>
          <w:bCs/>
          <w:i/>
          <w:sz w:val="24"/>
          <w:szCs w:val="24"/>
        </w:rPr>
        <w:t>Приложение 1</w:t>
      </w:r>
    </w:p>
    <w:p w:rsidR="003E357D" w:rsidRPr="003E357D" w:rsidRDefault="003E357D" w:rsidP="003E357D">
      <w:pPr>
        <w:ind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E357D" w:rsidRPr="003E357D" w:rsidRDefault="003E357D" w:rsidP="003E357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 </w:t>
      </w:r>
    </w:p>
    <w:p w:rsidR="003E357D" w:rsidRDefault="003E357D" w:rsidP="003E357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57D" w:rsidRPr="003E357D" w:rsidRDefault="003E357D" w:rsidP="003E357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E357D" w:rsidRDefault="003E357D" w:rsidP="003E357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57D">
        <w:rPr>
          <w:rFonts w:ascii="Times New Roman" w:hAnsi="Times New Roman" w:cs="Times New Roman"/>
          <w:b/>
          <w:bCs/>
          <w:sz w:val="24"/>
          <w:szCs w:val="24"/>
        </w:rPr>
        <w:t>на получение услуг консультационного центра</w:t>
      </w:r>
    </w:p>
    <w:p w:rsidR="003E357D" w:rsidRPr="003E357D" w:rsidRDefault="003E357D" w:rsidP="003E357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3E357D" w:rsidRPr="004F148D" w:rsidRDefault="004F148D" w:rsidP="003E35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3E357D" w:rsidRPr="004F148D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3E35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E357D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3E357D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57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E357D" w:rsidRPr="004F148D" w:rsidRDefault="003E357D" w:rsidP="004F148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F148D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35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57D" w:rsidRPr="003E357D" w:rsidRDefault="003E357D" w:rsidP="004F1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Прошу предоставить методическую, психолого-педагогическую, диагностическую, консультативную помощь (нужное подчеркнуть) по вопросам воспитания и развития моего ребёнка</w:t>
      </w: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4F148D">
        <w:rPr>
          <w:rFonts w:ascii="Times New Roman" w:hAnsi="Times New Roman" w:cs="Times New Roman"/>
          <w:sz w:val="24"/>
          <w:szCs w:val="24"/>
        </w:rPr>
        <w:t>____________</w:t>
      </w:r>
      <w:r w:rsidRPr="003E357D">
        <w:rPr>
          <w:rFonts w:ascii="Times New Roman" w:hAnsi="Times New Roman" w:cs="Times New Roman"/>
          <w:sz w:val="24"/>
          <w:szCs w:val="24"/>
        </w:rPr>
        <w:t>_____</w:t>
      </w:r>
    </w:p>
    <w:p w:rsidR="003E357D" w:rsidRPr="003E357D" w:rsidRDefault="003E357D" w:rsidP="003E35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E357D">
        <w:rPr>
          <w:rFonts w:ascii="Times New Roman" w:hAnsi="Times New Roman" w:cs="Times New Roman"/>
          <w:sz w:val="16"/>
          <w:szCs w:val="16"/>
        </w:rPr>
        <w:t>(фамилия, имя, отчество ребёнка, дата рождения)</w:t>
      </w: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 </w:t>
      </w:r>
    </w:p>
    <w:p w:rsidR="003E357D" w:rsidRPr="003E357D" w:rsidRDefault="003E357D" w:rsidP="004F1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</w:t>
      </w:r>
      <w:r w:rsidR="004F148D">
        <w:rPr>
          <w:rFonts w:ascii="Times New Roman" w:hAnsi="Times New Roman" w:cs="Times New Roman"/>
          <w:sz w:val="24"/>
          <w:szCs w:val="24"/>
        </w:rPr>
        <w:t>___________</w:t>
      </w:r>
      <w:r w:rsidRPr="003E357D">
        <w:rPr>
          <w:rFonts w:ascii="Times New Roman" w:hAnsi="Times New Roman" w:cs="Times New Roman"/>
          <w:sz w:val="24"/>
          <w:szCs w:val="24"/>
        </w:rPr>
        <w:t>__</w:t>
      </w:r>
    </w:p>
    <w:p w:rsidR="004F148D" w:rsidRPr="004F148D" w:rsidRDefault="004F148D" w:rsidP="003E35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3E357D" w:rsidRPr="004F148D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</w:p>
    <w:p w:rsidR="003E357D" w:rsidRDefault="003E357D" w:rsidP="004F1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357D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="004F148D">
        <w:rPr>
          <w:rFonts w:ascii="Times New Roman" w:hAnsi="Times New Roman" w:cs="Times New Roman"/>
          <w:sz w:val="24"/>
          <w:szCs w:val="24"/>
        </w:rPr>
        <w:t xml:space="preserve"> </w:t>
      </w:r>
      <w:r w:rsidRPr="003E357D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3E357D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3E357D">
        <w:rPr>
          <w:rFonts w:ascii="Times New Roman" w:hAnsi="Times New Roman" w:cs="Times New Roman"/>
          <w:sz w:val="24"/>
          <w:szCs w:val="24"/>
        </w:rPr>
        <w:t>; -на)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4F148D" w:rsidRDefault="004F148D" w:rsidP="004F1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48D" w:rsidRDefault="004F148D" w:rsidP="004F1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48D">
        <w:rPr>
          <w:rFonts w:ascii="Times New Roman" w:hAnsi="Times New Roman" w:cs="Times New Roman"/>
          <w:b/>
          <w:sz w:val="24"/>
          <w:szCs w:val="24"/>
        </w:rPr>
        <w:t>Даю согласие/на даю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публикацию отзыва, фотографий с моим ребенком на</w:t>
      </w:r>
    </w:p>
    <w:p w:rsidR="004F148D" w:rsidRPr="004F148D" w:rsidRDefault="004F148D" w:rsidP="004F14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(нужное подчеркнуть)</w:t>
      </w:r>
    </w:p>
    <w:p w:rsidR="004F148D" w:rsidRPr="003E357D" w:rsidRDefault="004F148D" w:rsidP="004F14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официальном сайте МАДОУ и других социальных сетях «Интернет».</w:t>
      </w: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 </w:t>
      </w: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«___»_______________20__ г.        _______________          _____________</w:t>
      </w: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   (дата)</w:t>
      </w:r>
    </w:p>
    <w:p w:rsidR="003E357D" w:rsidRP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7D">
        <w:rPr>
          <w:rFonts w:ascii="Times New Roman" w:hAnsi="Times New Roman" w:cs="Times New Roman"/>
          <w:sz w:val="24"/>
          <w:szCs w:val="24"/>
        </w:rPr>
        <w:t> </w:t>
      </w:r>
    </w:p>
    <w:p w:rsidR="003E357D" w:rsidRDefault="003E357D" w:rsidP="003E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2A" w:rsidRDefault="009D082A" w:rsidP="003E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2A" w:rsidRDefault="009D082A" w:rsidP="003E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2A" w:rsidRPr="003E357D" w:rsidRDefault="009D082A" w:rsidP="003E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629" w:rsidRDefault="00A47629" w:rsidP="003E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2A" w:rsidRDefault="009D082A" w:rsidP="009D082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2</w:t>
      </w:r>
    </w:p>
    <w:p w:rsidR="009D082A" w:rsidRPr="00B541A0" w:rsidRDefault="009D082A" w:rsidP="009D082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82A" w:rsidRDefault="009D082A" w:rsidP="009D082A">
      <w:pPr>
        <w:spacing w:after="0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650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 заявлений на получение услуг консультационного центра</w:t>
      </w:r>
    </w:p>
    <w:p w:rsidR="009D082A" w:rsidRDefault="009D082A" w:rsidP="009D082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923" w:type="dxa"/>
        <w:tblInd w:w="-459" w:type="dxa"/>
        <w:tblLook w:val="04A0" w:firstRow="1" w:lastRow="0" w:firstColumn="1" w:lastColumn="0" w:noHBand="0" w:noVBand="1"/>
      </w:tblPr>
      <w:tblGrid>
        <w:gridCol w:w="1101"/>
        <w:gridCol w:w="2393"/>
        <w:gridCol w:w="2393"/>
        <w:gridCol w:w="4036"/>
      </w:tblGrid>
      <w:tr w:rsidR="009D082A" w:rsidRPr="00850722" w:rsidTr="00ED051B">
        <w:tc>
          <w:tcPr>
            <w:tcW w:w="1101" w:type="dxa"/>
            <w:vAlign w:val="center"/>
          </w:tcPr>
          <w:p w:rsidR="009D082A" w:rsidRPr="00850722" w:rsidRDefault="009D082A" w:rsidP="00ED05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72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D082A" w:rsidRPr="00850722" w:rsidRDefault="009D082A" w:rsidP="00ED05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722">
              <w:rPr>
                <w:rFonts w:ascii="Times New Roman" w:eastAsia="Calibri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393" w:type="dxa"/>
            <w:vAlign w:val="center"/>
          </w:tcPr>
          <w:p w:rsidR="009D082A" w:rsidRPr="00850722" w:rsidRDefault="009D082A" w:rsidP="00ED05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722">
              <w:rPr>
                <w:rFonts w:ascii="Times New Roman" w:eastAsia="Calibri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2393" w:type="dxa"/>
            <w:vAlign w:val="center"/>
          </w:tcPr>
          <w:p w:rsidR="009D082A" w:rsidRPr="00850722" w:rsidRDefault="009D082A" w:rsidP="00ED05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722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4036" w:type="dxa"/>
          </w:tcPr>
          <w:p w:rsidR="009D082A" w:rsidRPr="00850722" w:rsidRDefault="009D082A" w:rsidP="00ED05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родителя </w:t>
            </w:r>
          </w:p>
          <w:p w:rsidR="009D082A" w:rsidRPr="00850722" w:rsidRDefault="009D082A" w:rsidP="00ED05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(законного представителя) </w:t>
            </w:r>
          </w:p>
        </w:tc>
      </w:tr>
      <w:tr w:rsidR="009D082A" w:rsidRPr="00850722" w:rsidTr="00ED051B">
        <w:tc>
          <w:tcPr>
            <w:tcW w:w="1101" w:type="dxa"/>
          </w:tcPr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082A" w:rsidRPr="00850722" w:rsidTr="00ED051B">
        <w:tc>
          <w:tcPr>
            <w:tcW w:w="1101" w:type="dxa"/>
          </w:tcPr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9D082A" w:rsidRPr="00850722" w:rsidRDefault="009D082A" w:rsidP="00ED051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082A" w:rsidRDefault="009D082A" w:rsidP="009D082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82A" w:rsidRDefault="009D082A" w:rsidP="009D082A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14026" w:rsidRDefault="00114026" w:rsidP="003E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722" w:rsidRDefault="00850722" w:rsidP="00DF6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400" w:rsidRDefault="00DF6400" w:rsidP="00DF640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50722" w:rsidRDefault="009D082A" w:rsidP="00850722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Приложение 3</w:t>
      </w:r>
    </w:p>
    <w:p w:rsidR="00850722" w:rsidRDefault="0049187C" w:rsidP="0049187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650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предварительной записи в консультационный центр</w:t>
      </w:r>
    </w:p>
    <w:p w:rsidR="0049187C" w:rsidRDefault="0049187C" w:rsidP="0049187C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1344"/>
        <w:gridCol w:w="1917"/>
        <w:gridCol w:w="1423"/>
        <w:gridCol w:w="1701"/>
        <w:gridCol w:w="1701"/>
        <w:gridCol w:w="1417"/>
      </w:tblGrid>
      <w:tr w:rsidR="00850722" w:rsidRPr="00850722" w:rsidTr="00850722">
        <w:tc>
          <w:tcPr>
            <w:tcW w:w="562" w:type="dxa"/>
          </w:tcPr>
          <w:p w:rsidR="00850722" w:rsidRPr="00850722" w:rsidRDefault="00850722" w:rsidP="008507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44" w:type="dxa"/>
          </w:tcPr>
          <w:p w:rsidR="00850722" w:rsidRPr="00850722" w:rsidRDefault="00850722" w:rsidP="008507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обращения</w:t>
            </w:r>
          </w:p>
        </w:tc>
        <w:tc>
          <w:tcPr>
            <w:tcW w:w="1917" w:type="dxa"/>
          </w:tcPr>
          <w:p w:rsidR="00850722" w:rsidRDefault="00850722" w:rsidP="008507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</w:p>
          <w:p w:rsidR="00850722" w:rsidRPr="00850722" w:rsidRDefault="00850722" w:rsidP="008507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</w:t>
            </w:r>
          </w:p>
        </w:tc>
        <w:tc>
          <w:tcPr>
            <w:tcW w:w="1423" w:type="dxa"/>
          </w:tcPr>
          <w:p w:rsidR="00850722" w:rsidRPr="00850722" w:rsidRDefault="00850722" w:rsidP="008507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701" w:type="dxa"/>
          </w:tcPr>
          <w:p w:rsidR="00850722" w:rsidRPr="00850722" w:rsidRDefault="00850722" w:rsidP="008507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</w:tcPr>
          <w:p w:rsidR="00850722" w:rsidRPr="00850722" w:rsidRDefault="00850722" w:rsidP="008507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Повод обращения</w:t>
            </w:r>
          </w:p>
        </w:tc>
        <w:tc>
          <w:tcPr>
            <w:tcW w:w="1417" w:type="dxa"/>
          </w:tcPr>
          <w:p w:rsidR="00850722" w:rsidRPr="00850722" w:rsidRDefault="00850722" w:rsidP="008507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обращения</w:t>
            </w:r>
          </w:p>
        </w:tc>
      </w:tr>
      <w:tr w:rsidR="00850722" w:rsidRPr="00850722" w:rsidTr="00850722">
        <w:tc>
          <w:tcPr>
            <w:tcW w:w="562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0722" w:rsidRPr="00850722" w:rsidTr="00850722">
        <w:tc>
          <w:tcPr>
            <w:tcW w:w="562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50722" w:rsidRPr="00850722" w:rsidRDefault="00850722" w:rsidP="0085072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72B1" w:rsidRDefault="007172B1" w:rsidP="00827650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72B1" w:rsidRDefault="007172B1" w:rsidP="00827650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7650" w:rsidRDefault="009D082A" w:rsidP="0049187C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Приложение 4</w:t>
      </w:r>
    </w:p>
    <w:p w:rsidR="008C6FD5" w:rsidRDefault="008C6FD5" w:rsidP="0049187C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172B1" w:rsidRPr="007172B1" w:rsidRDefault="007172B1" w:rsidP="0049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2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консультаций специалистов службы консультирования</w:t>
      </w:r>
    </w:p>
    <w:p w:rsidR="007172B1" w:rsidRDefault="007172B1" w:rsidP="0071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345" w:type="dxa"/>
        <w:tblInd w:w="-856" w:type="dxa"/>
        <w:tblLook w:val="04A0" w:firstRow="1" w:lastRow="0" w:firstColumn="1" w:lastColumn="0" w:noHBand="0" w:noVBand="1"/>
      </w:tblPr>
      <w:tblGrid>
        <w:gridCol w:w="567"/>
        <w:gridCol w:w="650"/>
        <w:gridCol w:w="1057"/>
        <w:gridCol w:w="1912"/>
        <w:gridCol w:w="1494"/>
        <w:gridCol w:w="1590"/>
        <w:gridCol w:w="1454"/>
        <w:gridCol w:w="1621"/>
      </w:tblGrid>
      <w:tr w:rsidR="0049187C" w:rsidRPr="0049187C" w:rsidTr="0049187C">
        <w:tc>
          <w:tcPr>
            <w:tcW w:w="567" w:type="dxa"/>
          </w:tcPr>
          <w:p w:rsidR="007172B1" w:rsidRPr="007172B1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172B1" w:rsidRPr="0049187C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</w:tcPr>
          <w:p w:rsidR="007172B1" w:rsidRPr="007172B1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7172B1" w:rsidRPr="0049187C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172B1" w:rsidRPr="007172B1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родителя</w:t>
            </w:r>
          </w:p>
          <w:p w:rsidR="007172B1" w:rsidRPr="0049187C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</w:tcPr>
          <w:p w:rsidR="007172B1" w:rsidRPr="007172B1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1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</w:p>
          <w:p w:rsidR="007172B1" w:rsidRPr="007172B1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консультирования</w:t>
            </w:r>
          </w:p>
          <w:p w:rsidR="007172B1" w:rsidRPr="007172B1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(очная,</w:t>
            </w:r>
            <w:r w:rsidR="0049187C"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выездная,</w:t>
            </w:r>
          </w:p>
          <w:p w:rsidR="007172B1" w:rsidRPr="0049187C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 др.)</w:t>
            </w:r>
          </w:p>
        </w:tc>
        <w:tc>
          <w:tcPr>
            <w:tcW w:w="1494" w:type="dxa"/>
          </w:tcPr>
          <w:p w:rsidR="007172B1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консультации</w:t>
            </w:r>
          </w:p>
        </w:tc>
        <w:tc>
          <w:tcPr>
            <w:tcW w:w="1590" w:type="dxa"/>
          </w:tcPr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(например,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рекомендации,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назначена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повторная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и т.д.)</w:t>
            </w:r>
          </w:p>
          <w:p w:rsidR="007172B1" w:rsidRPr="0049187C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</w:tcPr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консультанта</w:t>
            </w:r>
          </w:p>
          <w:p w:rsidR="007172B1" w:rsidRPr="0049187C" w:rsidRDefault="007172B1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</w:tcPr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родителя (законного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представителя)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телефон, электронная</w:t>
            </w:r>
          </w:p>
          <w:p w:rsidR="0049187C" w:rsidRPr="0049187C" w:rsidRDefault="0049187C" w:rsidP="004918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почта</w:t>
            </w:r>
          </w:p>
          <w:p w:rsidR="007172B1" w:rsidRPr="0049187C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87C" w:rsidTr="0049187C">
        <w:tc>
          <w:tcPr>
            <w:tcW w:w="567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87C" w:rsidTr="0049187C">
        <w:tc>
          <w:tcPr>
            <w:tcW w:w="567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</w:tcPr>
          <w:p w:rsidR="007172B1" w:rsidRDefault="007172B1" w:rsidP="007172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72B1" w:rsidRDefault="007172B1" w:rsidP="0071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2B1" w:rsidRDefault="007172B1" w:rsidP="0071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82A" w:rsidRDefault="009D082A" w:rsidP="008C6FD5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82A" w:rsidRDefault="009D082A" w:rsidP="008C6FD5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82A" w:rsidRDefault="009D082A" w:rsidP="008C6FD5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82A" w:rsidRDefault="009D082A" w:rsidP="008C6FD5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82A" w:rsidRDefault="009D082A" w:rsidP="008C6FD5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82A" w:rsidRDefault="009D082A" w:rsidP="008C6FD5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82A" w:rsidRDefault="009D082A" w:rsidP="008C6FD5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C6FD5" w:rsidRDefault="009D082A" w:rsidP="008C6FD5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5</w:t>
      </w:r>
    </w:p>
    <w:p w:rsidR="008C6FD5" w:rsidRDefault="008C6FD5" w:rsidP="0049187C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C6FD5" w:rsidRDefault="008C6FD5" w:rsidP="008C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оценки удовлет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воренности помощью специалистов</w:t>
      </w:r>
    </w:p>
    <w:p w:rsidR="008C6FD5" w:rsidRDefault="008C6FD5" w:rsidP="008C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консультационного центра «Мэри Поппинс»</w:t>
      </w:r>
    </w:p>
    <w:p w:rsidR="008C6FD5" w:rsidRPr="008C6FD5" w:rsidRDefault="008C6FD5" w:rsidP="008C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оценить каждое из приведенных ниже утверждений, отметив одну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цифр, означающих: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1- Совершенно не согласен; 2- Не совсем согласен; 3- Затрудняюсь ответить;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4- Согласен, но есть замечания; 5-Да, полностью согласен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D5" w:rsidRPr="008C6FD5" w:rsidRDefault="008C6FD5" w:rsidP="0049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является анонимным, указывать свое имя, Ваши личные данные не</w:t>
      </w:r>
    </w:p>
    <w:p w:rsidR="008C6FD5" w:rsidRDefault="008C6FD5" w:rsidP="0049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 Ваше мнение очень важно для нас и будет учтено в дальнейшей работе.</w:t>
      </w:r>
    </w:p>
    <w:p w:rsidR="0049187C" w:rsidRPr="008C6FD5" w:rsidRDefault="0049187C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легко записался (-</w:t>
      </w:r>
      <w:proofErr w:type="spellStart"/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получения консультации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2</w:t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3</w:t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4</w:t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5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консультации от момента записи составило меньше 10 дней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2</w:t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3</w:t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4</w:t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5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подробно и понятно ответил на все мои вопросы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не возникало технических сложностей во время консультации. А если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возникало, все оперативно решалось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специалиста были для меня полезны/информативны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рекомендовать своим знакомым и друзьям получение подобных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6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комментарии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D5" w:rsidRDefault="008C6FD5" w:rsidP="008C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участие в опросе!</w:t>
      </w:r>
    </w:p>
    <w:p w:rsidR="008C6FD5" w:rsidRPr="008C6FD5" w:rsidRDefault="008C6FD5" w:rsidP="008C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FD5" w:rsidRPr="008C6FD5" w:rsidRDefault="008C6FD5" w:rsidP="008C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______________________Ф.И.</w:t>
      </w:r>
      <w:r w:rsidR="00070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желании)</w:t>
      </w:r>
    </w:p>
    <w:p w:rsidR="008C6FD5" w:rsidRPr="00827650" w:rsidRDefault="008C6FD5" w:rsidP="008C6FD5">
      <w:pPr>
        <w:tabs>
          <w:tab w:val="left" w:pos="1053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7650" w:rsidRDefault="0082765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FE0" w:rsidRDefault="00BF2FE0" w:rsidP="008276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6400" w:rsidRDefault="00DF6400" w:rsidP="00850722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082A" w:rsidRDefault="009D082A" w:rsidP="008507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7B41" w:rsidRDefault="00DB7B41" w:rsidP="00DB7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Положением</w:t>
      </w:r>
    </w:p>
    <w:p w:rsidR="00DB7B41" w:rsidRPr="00DB7B41" w:rsidRDefault="00DB7B41" w:rsidP="00DB7B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B41">
        <w:rPr>
          <w:rFonts w:ascii="Times New Roman" w:hAnsi="Times New Roman" w:cs="Times New Roman"/>
          <w:bCs/>
          <w:sz w:val="24"/>
          <w:szCs w:val="24"/>
        </w:rPr>
        <w:t xml:space="preserve">о консультационном центре </w:t>
      </w:r>
      <w:r w:rsidRPr="00DB7B41">
        <w:rPr>
          <w:rFonts w:ascii="Times New Roman" w:hAnsi="Times New Roman" w:cs="Times New Roman"/>
          <w:b/>
          <w:bCs/>
          <w:sz w:val="24"/>
          <w:szCs w:val="24"/>
        </w:rPr>
        <w:t>«Мэри Поппинс»</w:t>
      </w:r>
    </w:p>
    <w:p w:rsidR="00DB7B41" w:rsidRPr="00DB7B41" w:rsidRDefault="00DB7B41" w:rsidP="00DB7B4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B41">
        <w:rPr>
          <w:rFonts w:ascii="Times New Roman" w:hAnsi="Times New Roman" w:cs="Times New Roman"/>
          <w:bCs/>
          <w:sz w:val="24"/>
          <w:szCs w:val="24"/>
        </w:rPr>
        <w:t xml:space="preserve">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сои семьи детей, оставшихся без попечения родителей</w:t>
      </w:r>
    </w:p>
    <w:p w:rsidR="00DB7B41" w:rsidRDefault="00DB7B41" w:rsidP="00DB7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B41" w:rsidRDefault="00DB7B41" w:rsidP="00DB7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___________20____г.</w:t>
      </w:r>
    </w:p>
    <w:p w:rsidR="00DB7B41" w:rsidRDefault="00DB7B41" w:rsidP="00DB7B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809"/>
        <w:gridCol w:w="1869"/>
      </w:tblGrid>
      <w:tr w:rsidR="00DB7B41" w:rsidTr="00DB7B41">
        <w:tc>
          <w:tcPr>
            <w:tcW w:w="846" w:type="dxa"/>
          </w:tcPr>
          <w:p w:rsidR="00DB7B41" w:rsidRDefault="00DB7B41" w:rsidP="00D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DB7B41" w:rsidRDefault="00DB7B41" w:rsidP="00D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09" w:type="dxa"/>
          </w:tcPr>
          <w:p w:rsidR="00DB7B41" w:rsidRDefault="00DB7B41" w:rsidP="00D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69" w:type="dxa"/>
          </w:tcPr>
          <w:p w:rsidR="00DB7B41" w:rsidRDefault="00DB7B41" w:rsidP="00DB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41" w:rsidTr="00DB7B41">
        <w:tc>
          <w:tcPr>
            <w:tcW w:w="846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B7B41" w:rsidRDefault="00DB7B41" w:rsidP="00DB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B41" w:rsidRPr="00B541A0" w:rsidRDefault="00DB7B41" w:rsidP="00DB7B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7B41" w:rsidRPr="00B5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B5FC8"/>
    <w:multiLevelType w:val="hybridMultilevel"/>
    <w:tmpl w:val="B97C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7AE0"/>
    <w:multiLevelType w:val="hybridMultilevel"/>
    <w:tmpl w:val="5AD0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580E"/>
    <w:multiLevelType w:val="hybridMultilevel"/>
    <w:tmpl w:val="86F6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70AE9"/>
    <w:multiLevelType w:val="multilevel"/>
    <w:tmpl w:val="B504DDBA"/>
    <w:lvl w:ilvl="0">
      <w:start w:val="3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66"/>
    <w:rsid w:val="00012248"/>
    <w:rsid w:val="00035466"/>
    <w:rsid w:val="00064091"/>
    <w:rsid w:val="00070856"/>
    <w:rsid w:val="00096FEE"/>
    <w:rsid w:val="000A1E08"/>
    <w:rsid w:val="00114026"/>
    <w:rsid w:val="00181A4C"/>
    <w:rsid w:val="001C4003"/>
    <w:rsid w:val="001C6B31"/>
    <w:rsid w:val="001D28DE"/>
    <w:rsid w:val="0022534F"/>
    <w:rsid w:val="00274D8E"/>
    <w:rsid w:val="002A3BF8"/>
    <w:rsid w:val="003A2C13"/>
    <w:rsid w:val="003E357D"/>
    <w:rsid w:val="003E4B58"/>
    <w:rsid w:val="0049187C"/>
    <w:rsid w:val="00497E5F"/>
    <w:rsid w:val="004F148D"/>
    <w:rsid w:val="004F3252"/>
    <w:rsid w:val="0054715F"/>
    <w:rsid w:val="00565222"/>
    <w:rsid w:val="00576497"/>
    <w:rsid w:val="00587A1B"/>
    <w:rsid w:val="005C71D5"/>
    <w:rsid w:val="005D662F"/>
    <w:rsid w:val="005F4B52"/>
    <w:rsid w:val="006F47BD"/>
    <w:rsid w:val="007172B1"/>
    <w:rsid w:val="0078034E"/>
    <w:rsid w:val="00827650"/>
    <w:rsid w:val="00834109"/>
    <w:rsid w:val="00850722"/>
    <w:rsid w:val="008C6FD5"/>
    <w:rsid w:val="00993E77"/>
    <w:rsid w:val="009A1166"/>
    <w:rsid w:val="009D082A"/>
    <w:rsid w:val="009E4DB9"/>
    <w:rsid w:val="00A23A4D"/>
    <w:rsid w:val="00A47629"/>
    <w:rsid w:val="00AA50F3"/>
    <w:rsid w:val="00AD18AC"/>
    <w:rsid w:val="00B33EA3"/>
    <w:rsid w:val="00B541A0"/>
    <w:rsid w:val="00B642E3"/>
    <w:rsid w:val="00B80B9C"/>
    <w:rsid w:val="00B83CAF"/>
    <w:rsid w:val="00BA1FC6"/>
    <w:rsid w:val="00BF2FE0"/>
    <w:rsid w:val="00C7522E"/>
    <w:rsid w:val="00CA4283"/>
    <w:rsid w:val="00CB583F"/>
    <w:rsid w:val="00CD146E"/>
    <w:rsid w:val="00D02620"/>
    <w:rsid w:val="00D11DB8"/>
    <w:rsid w:val="00D36777"/>
    <w:rsid w:val="00D766AF"/>
    <w:rsid w:val="00D8537B"/>
    <w:rsid w:val="00DA4334"/>
    <w:rsid w:val="00DB120A"/>
    <w:rsid w:val="00DB7B41"/>
    <w:rsid w:val="00DC030A"/>
    <w:rsid w:val="00DF6400"/>
    <w:rsid w:val="00E11286"/>
    <w:rsid w:val="00E8073D"/>
    <w:rsid w:val="00E83C7C"/>
    <w:rsid w:val="00EB79C0"/>
    <w:rsid w:val="00EC69D5"/>
    <w:rsid w:val="00F66981"/>
    <w:rsid w:val="00F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5E0D6-59BA-4E0F-A709-5A80CDAD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5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F669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81"/>
    <w:rPr>
      <w:rFonts w:ascii="Segoe UI" w:hAnsi="Segoe UI" w:cs="Segoe UI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83410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3410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03D6"/>
    <w:pPr>
      <w:ind w:left="720"/>
      <w:contextualSpacing/>
    </w:pPr>
  </w:style>
  <w:style w:type="table" w:styleId="a7">
    <w:name w:val="Table Grid"/>
    <w:basedOn w:val="a1"/>
    <w:uiPriority w:val="39"/>
    <w:rsid w:val="003E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85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F09116E8B928374851B1BA7566E65B6527A81ED0B2FF46BE8EAF8252EF7B1A387A538A03970607E920325F95FC3A5E07DC7088E2E093x3e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Пользователь Windows</cp:lastModifiedBy>
  <cp:revision>6</cp:revision>
  <cp:lastPrinted>2019-12-30T03:32:00Z</cp:lastPrinted>
  <dcterms:created xsi:type="dcterms:W3CDTF">2020-03-11T02:45:00Z</dcterms:created>
  <dcterms:modified xsi:type="dcterms:W3CDTF">2020-03-13T07:23:00Z</dcterms:modified>
</cp:coreProperties>
</file>