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E3" w:rsidRDefault="00454AE3" w:rsidP="00B10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07050" cy="79362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793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AE3" w:rsidRDefault="00454AE3" w:rsidP="00B10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B10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>Под личной заинтересованностью педагогического работника,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b/>
          <w:sz w:val="24"/>
          <w:szCs w:val="24"/>
        </w:rPr>
        <w:t>3.Условия, при которых возникает или может возникнуть конфликт интересов педагогического работника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 xml:space="preserve">3.1. В </w:t>
      </w:r>
      <w:r w:rsidR="00B1068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>М</w:t>
      </w:r>
      <w:r w:rsidR="00B10685">
        <w:rPr>
          <w:rFonts w:ascii="Times New Roman" w:eastAsia="Times New Roman" w:hAnsi="Times New Roman" w:cs="Times New Roman"/>
          <w:kern w:val="36"/>
          <w:sz w:val="24"/>
          <w:szCs w:val="24"/>
        </w:rPr>
        <w:t>А</w:t>
      </w:r>
      <w:r w:rsidR="00B1068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ДОУ </w:t>
      </w:r>
      <w:r w:rsidR="00B1068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«Детский сад № 81 «Конек – Горбунок» 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>выделяют:</w:t>
      </w:r>
    </w:p>
    <w:p w:rsidR="00B12139" w:rsidRPr="00B12139" w:rsidRDefault="00B12139" w:rsidP="00B10685">
      <w:pPr>
        <w:shd w:val="clear" w:color="auto" w:fill="FFFFFF" w:themeFill="background1"/>
        <w:tabs>
          <w:tab w:val="num" w:pos="720"/>
        </w:tabs>
        <w:spacing w:after="0" w:line="240" w:lineRule="auto"/>
        <w:ind w:left="110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Symbol" w:eastAsia="Symbol" w:hAnsi="Symbol" w:cs="Symbol"/>
          <w:sz w:val="20"/>
          <w:szCs w:val="24"/>
        </w:rPr>
        <w:t></w:t>
      </w:r>
      <w:r w:rsidRPr="00B12139">
        <w:rPr>
          <w:rFonts w:ascii="Times New Roman" w:eastAsia="Symbol" w:hAnsi="Times New Roman" w:cs="Times New Roman"/>
          <w:sz w:val="14"/>
          <w:szCs w:val="14"/>
        </w:rPr>
        <w:t>        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>условия (ситуации), при которых всегда возникает конфликт интересов педагогического работника;</w:t>
      </w:r>
    </w:p>
    <w:p w:rsidR="00B12139" w:rsidRPr="00B12139" w:rsidRDefault="00B12139" w:rsidP="00B10685">
      <w:pPr>
        <w:shd w:val="clear" w:color="auto" w:fill="FFFFFF" w:themeFill="background1"/>
        <w:tabs>
          <w:tab w:val="num" w:pos="720"/>
        </w:tabs>
        <w:spacing w:after="0" w:line="240" w:lineRule="auto"/>
        <w:ind w:left="110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Symbol" w:eastAsia="Symbol" w:hAnsi="Symbol" w:cs="Symbol"/>
          <w:sz w:val="20"/>
          <w:szCs w:val="24"/>
        </w:rPr>
        <w:t></w:t>
      </w:r>
      <w:r w:rsidRPr="00B12139">
        <w:rPr>
          <w:rFonts w:ascii="Times New Roman" w:eastAsia="Symbol" w:hAnsi="Times New Roman" w:cs="Times New Roman"/>
          <w:sz w:val="14"/>
          <w:szCs w:val="14"/>
        </w:rPr>
        <w:t>        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>условия (ситуации), при которых может возникнуть конфликт интересов педагогического работника.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 xml:space="preserve">3.2. К условиям (ситуациям), при которых всегда возникает конфликт интересов педагогического работника относятся </w:t>
      </w:r>
      <w:proofErr w:type="gramStart"/>
      <w:r w:rsidRPr="00B12139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proofErr w:type="gramEnd"/>
      <w:r w:rsidRPr="00B1213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12139" w:rsidRPr="00B12139" w:rsidRDefault="00B12139" w:rsidP="00B10685">
      <w:pPr>
        <w:shd w:val="clear" w:color="auto" w:fill="FFFFFF" w:themeFill="background1"/>
        <w:tabs>
          <w:tab w:val="num" w:pos="720"/>
        </w:tabs>
        <w:spacing w:after="0" w:line="240" w:lineRule="auto"/>
        <w:ind w:left="110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Symbol" w:eastAsia="Symbol" w:hAnsi="Symbol" w:cs="Symbol"/>
          <w:sz w:val="20"/>
          <w:szCs w:val="24"/>
        </w:rPr>
        <w:t></w:t>
      </w:r>
      <w:r w:rsidRPr="00B12139">
        <w:rPr>
          <w:rFonts w:ascii="Times New Roman" w:eastAsia="Symbol" w:hAnsi="Times New Roman" w:cs="Times New Roman"/>
          <w:sz w:val="14"/>
          <w:szCs w:val="14"/>
        </w:rPr>
        <w:t>        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>педагогический работник ведёт  бесплатные и платные занятия у одних и тех же воспитанников;</w:t>
      </w:r>
    </w:p>
    <w:p w:rsidR="00B12139" w:rsidRPr="00B12139" w:rsidRDefault="00B12139" w:rsidP="00B10685">
      <w:pPr>
        <w:shd w:val="clear" w:color="auto" w:fill="FFFFFF" w:themeFill="background1"/>
        <w:tabs>
          <w:tab w:val="num" w:pos="720"/>
        </w:tabs>
        <w:spacing w:after="0" w:line="240" w:lineRule="auto"/>
        <w:ind w:left="110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Symbol" w:eastAsia="Symbol" w:hAnsi="Symbol" w:cs="Symbol"/>
          <w:sz w:val="20"/>
          <w:szCs w:val="24"/>
        </w:rPr>
        <w:t></w:t>
      </w:r>
      <w:r w:rsidRPr="00B12139">
        <w:rPr>
          <w:rFonts w:ascii="Times New Roman" w:eastAsia="Symbol" w:hAnsi="Times New Roman" w:cs="Times New Roman"/>
          <w:sz w:val="14"/>
          <w:szCs w:val="14"/>
        </w:rPr>
        <w:t>        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>педагогический работник занимается репетиторством с воспитанниками, которых он обучает;</w:t>
      </w:r>
    </w:p>
    <w:p w:rsidR="00B12139" w:rsidRPr="00B12139" w:rsidRDefault="00B12139" w:rsidP="00B10685">
      <w:pPr>
        <w:shd w:val="clear" w:color="auto" w:fill="FFFFFF" w:themeFill="background1"/>
        <w:tabs>
          <w:tab w:val="num" w:pos="720"/>
        </w:tabs>
        <w:spacing w:after="0" w:line="240" w:lineRule="auto"/>
        <w:ind w:left="110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Symbol" w:eastAsia="Symbol" w:hAnsi="Symbol" w:cs="Symbol"/>
          <w:sz w:val="20"/>
          <w:szCs w:val="24"/>
        </w:rPr>
        <w:t></w:t>
      </w:r>
      <w:r w:rsidRPr="00B12139">
        <w:rPr>
          <w:rFonts w:ascii="Times New Roman" w:eastAsia="Symbol" w:hAnsi="Times New Roman" w:cs="Times New Roman"/>
          <w:sz w:val="14"/>
          <w:szCs w:val="14"/>
        </w:rPr>
        <w:t>        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>педагогический работник является членом жюри конкурсных мероприятий с участием своих воспитанников;</w:t>
      </w:r>
    </w:p>
    <w:p w:rsidR="00B12139" w:rsidRPr="00B12139" w:rsidRDefault="00B12139" w:rsidP="00B10685">
      <w:pPr>
        <w:shd w:val="clear" w:color="auto" w:fill="FFFFFF" w:themeFill="background1"/>
        <w:tabs>
          <w:tab w:val="num" w:pos="720"/>
        </w:tabs>
        <w:spacing w:after="0" w:line="240" w:lineRule="auto"/>
        <w:ind w:left="110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Symbol" w:eastAsia="Symbol" w:hAnsi="Symbol" w:cs="Symbol"/>
          <w:sz w:val="20"/>
          <w:szCs w:val="24"/>
        </w:rPr>
        <w:t></w:t>
      </w:r>
      <w:r w:rsidRPr="00B12139">
        <w:rPr>
          <w:rFonts w:ascii="Times New Roman" w:eastAsia="Symbol" w:hAnsi="Times New Roman" w:cs="Times New Roman"/>
          <w:sz w:val="14"/>
          <w:szCs w:val="14"/>
        </w:rPr>
        <w:t>        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>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отношений;</w:t>
      </w:r>
    </w:p>
    <w:p w:rsidR="00B12139" w:rsidRPr="00B12139" w:rsidRDefault="00B12139" w:rsidP="00B10685">
      <w:pPr>
        <w:shd w:val="clear" w:color="auto" w:fill="FFFFFF" w:themeFill="background1"/>
        <w:tabs>
          <w:tab w:val="num" w:pos="720"/>
        </w:tabs>
        <w:spacing w:after="0" w:line="240" w:lineRule="auto"/>
        <w:ind w:left="110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Symbol" w:eastAsia="Symbol" w:hAnsi="Symbol" w:cs="Symbol"/>
          <w:sz w:val="20"/>
          <w:szCs w:val="24"/>
        </w:rPr>
        <w:t></w:t>
      </w:r>
      <w:r w:rsidRPr="00B12139">
        <w:rPr>
          <w:rFonts w:ascii="Times New Roman" w:eastAsia="Symbol" w:hAnsi="Times New Roman" w:cs="Times New Roman"/>
          <w:sz w:val="14"/>
          <w:szCs w:val="14"/>
        </w:rPr>
        <w:t>        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>получение педагогическим работником подарков и иных услуг от родителей (законных представителей) воспитанников;</w:t>
      </w:r>
    </w:p>
    <w:p w:rsidR="00B12139" w:rsidRPr="00B12139" w:rsidRDefault="00B12139" w:rsidP="00B10685">
      <w:pPr>
        <w:shd w:val="clear" w:color="auto" w:fill="FFFFFF" w:themeFill="background1"/>
        <w:tabs>
          <w:tab w:val="num" w:pos="720"/>
        </w:tabs>
        <w:spacing w:after="0" w:line="240" w:lineRule="auto"/>
        <w:ind w:left="110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Symbol" w:eastAsia="Symbol" w:hAnsi="Symbol" w:cs="Symbol"/>
          <w:sz w:val="20"/>
          <w:szCs w:val="24"/>
        </w:rPr>
        <w:t></w:t>
      </w:r>
      <w:r w:rsidRPr="00B12139">
        <w:rPr>
          <w:rFonts w:ascii="Times New Roman" w:eastAsia="Symbol" w:hAnsi="Times New Roman" w:cs="Times New Roman"/>
          <w:sz w:val="14"/>
          <w:szCs w:val="14"/>
        </w:rPr>
        <w:t>        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>нарушение иных установленных запретов и ограничений для педагогических работников в дошкольном образовательном учреждении.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B10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 xml:space="preserve">К условиям (ситуациям), при которых может возникнуть конфликт интересов педагогического работника относятся </w:t>
      </w:r>
      <w:proofErr w:type="gramStart"/>
      <w:r w:rsidRPr="00B12139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proofErr w:type="gramEnd"/>
      <w:r w:rsidRPr="00B1213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12139" w:rsidRPr="00B12139" w:rsidRDefault="00B12139" w:rsidP="00B10685">
      <w:pPr>
        <w:shd w:val="clear" w:color="auto" w:fill="FFFFFF" w:themeFill="background1"/>
        <w:tabs>
          <w:tab w:val="num" w:pos="720"/>
        </w:tabs>
        <w:spacing w:after="0" w:line="240" w:lineRule="auto"/>
        <w:ind w:left="110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Symbol" w:eastAsia="Symbol" w:hAnsi="Symbol" w:cs="Symbol"/>
          <w:sz w:val="20"/>
          <w:szCs w:val="24"/>
        </w:rPr>
        <w:t></w:t>
      </w:r>
      <w:r w:rsidRPr="00B12139">
        <w:rPr>
          <w:rFonts w:ascii="Times New Roman" w:eastAsia="Symbol" w:hAnsi="Times New Roman" w:cs="Times New Roman"/>
          <w:sz w:val="14"/>
          <w:szCs w:val="14"/>
        </w:rPr>
        <w:t>        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>участие педагогического работника в наборе (приёме) воспитанников;</w:t>
      </w:r>
    </w:p>
    <w:p w:rsidR="00B12139" w:rsidRPr="00B12139" w:rsidRDefault="00B12139" w:rsidP="00B10685">
      <w:pPr>
        <w:shd w:val="clear" w:color="auto" w:fill="FFFFFF" w:themeFill="background1"/>
        <w:tabs>
          <w:tab w:val="num" w:pos="720"/>
        </w:tabs>
        <w:spacing w:after="0" w:line="240" w:lineRule="auto"/>
        <w:ind w:left="110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Symbol" w:eastAsia="Symbol" w:hAnsi="Symbol" w:cs="Symbol"/>
          <w:sz w:val="20"/>
          <w:szCs w:val="24"/>
        </w:rPr>
        <w:t></w:t>
      </w:r>
      <w:r w:rsidRPr="00B12139">
        <w:rPr>
          <w:rFonts w:ascii="Times New Roman" w:eastAsia="Symbol" w:hAnsi="Times New Roman" w:cs="Times New Roman"/>
          <w:sz w:val="14"/>
          <w:szCs w:val="14"/>
        </w:rPr>
        <w:t>        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>участие педагогического работника в установлении, определении форм и способов поощрений для своих воспитанников;</w:t>
      </w:r>
    </w:p>
    <w:p w:rsidR="00B12139" w:rsidRPr="00B12139" w:rsidRDefault="00B12139" w:rsidP="00B10685">
      <w:pPr>
        <w:shd w:val="clear" w:color="auto" w:fill="FFFFFF" w:themeFill="background1"/>
        <w:tabs>
          <w:tab w:val="num" w:pos="720"/>
        </w:tabs>
        <w:spacing w:after="0" w:line="240" w:lineRule="auto"/>
        <w:ind w:left="110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Symbol" w:eastAsia="Symbol" w:hAnsi="Symbol" w:cs="Symbol"/>
          <w:sz w:val="20"/>
          <w:szCs w:val="24"/>
        </w:rPr>
        <w:t></w:t>
      </w:r>
      <w:r w:rsidRPr="00B12139">
        <w:rPr>
          <w:rFonts w:ascii="Times New Roman" w:eastAsia="Symbol" w:hAnsi="Times New Roman" w:cs="Times New Roman"/>
          <w:sz w:val="14"/>
          <w:szCs w:val="14"/>
        </w:rPr>
        <w:t>        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>иные условия (ситуации), при которых может возникнуть конфликт интересов педагогического работника.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b/>
          <w:sz w:val="24"/>
          <w:szCs w:val="24"/>
        </w:rPr>
        <w:t xml:space="preserve">4.Ограничения, налагаемые на педагогических работников 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b/>
          <w:sz w:val="24"/>
          <w:szCs w:val="24"/>
        </w:rPr>
        <w:t xml:space="preserve">дошкольного образовательного учреждения 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b/>
          <w:sz w:val="24"/>
          <w:szCs w:val="24"/>
        </w:rPr>
        <w:t>при осуществлении ими профессиональной деятельности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 xml:space="preserve">4.1.В целях предотвращения возникновения (появления) условий (ситуаций), при которых всегда возникает конфликт интересов педагогического работника в </w:t>
      </w:r>
      <w:r w:rsidR="00B1068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>М</w:t>
      </w:r>
      <w:r w:rsidR="00B10685">
        <w:rPr>
          <w:rFonts w:ascii="Times New Roman" w:eastAsia="Times New Roman" w:hAnsi="Times New Roman" w:cs="Times New Roman"/>
          <w:kern w:val="36"/>
          <w:sz w:val="24"/>
          <w:szCs w:val="24"/>
        </w:rPr>
        <w:t>А</w:t>
      </w:r>
      <w:r w:rsidR="00B1068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ДОУ </w:t>
      </w:r>
      <w:r w:rsidR="00B10685">
        <w:rPr>
          <w:rFonts w:ascii="Times New Roman" w:eastAsia="Times New Roman" w:hAnsi="Times New Roman" w:cs="Times New Roman"/>
          <w:kern w:val="36"/>
          <w:sz w:val="24"/>
          <w:szCs w:val="24"/>
        </w:rPr>
        <w:t>«Детский сад № 81 «Конек – Горбунок»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 ограничения, налагаемые на педагогических работников дошкольного образовательного учреждения при осуществлении ими профессиональной деятельности.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 xml:space="preserve">4.2.На педагогических работников </w:t>
      </w:r>
      <w:r w:rsidR="00B1068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>М</w:t>
      </w:r>
      <w:r w:rsidR="00B10685">
        <w:rPr>
          <w:rFonts w:ascii="Times New Roman" w:eastAsia="Times New Roman" w:hAnsi="Times New Roman" w:cs="Times New Roman"/>
          <w:kern w:val="36"/>
          <w:sz w:val="24"/>
          <w:szCs w:val="24"/>
        </w:rPr>
        <w:t>А</w:t>
      </w:r>
      <w:r w:rsidR="00B1068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ДОУ </w:t>
      </w:r>
      <w:r w:rsidR="00B1068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«Детский сад № 81 «Конек – Горбунок» 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>при осуществлении ими профессиональной деятельности налагаются следующие ограничения:</w:t>
      </w:r>
    </w:p>
    <w:p w:rsidR="00B12139" w:rsidRPr="00B12139" w:rsidRDefault="00B12139" w:rsidP="00B10685">
      <w:pPr>
        <w:shd w:val="clear" w:color="auto" w:fill="FFFFFF" w:themeFill="background1"/>
        <w:tabs>
          <w:tab w:val="num" w:pos="720"/>
        </w:tabs>
        <w:spacing w:after="0" w:line="240" w:lineRule="auto"/>
        <w:ind w:left="110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Symbol" w:eastAsia="Symbol" w:hAnsi="Symbol" w:cs="Symbol"/>
          <w:sz w:val="20"/>
          <w:szCs w:val="24"/>
        </w:rPr>
        <w:t></w:t>
      </w:r>
      <w:r w:rsidRPr="00B12139">
        <w:rPr>
          <w:rFonts w:ascii="Times New Roman" w:eastAsia="Symbol" w:hAnsi="Times New Roman" w:cs="Times New Roman"/>
          <w:sz w:val="14"/>
          <w:szCs w:val="14"/>
        </w:rPr>
        <w:t>        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>запрет на ведение  бесплатных и платных занятий у одних и тех же воспитанников;</w:t>
      </w:r>
    </w:p>
    <w:p w:rsidR="00B12139" w:rsidRPr="00B12139" w:rsidRDefault="00B12139" w:rsidP="00B10685">
      <w:pPr>
        <w:shd w:val="clear" w:color="auto" w:fill="FFFFFF" w:themeFill="background1"/>
        <w:tabs>
          <w:tab w:val="num" w:pos="720"/>
        </w:tabs>
        <w:spacing w:after="0" w:line="240" w:lineRule="auto"/>
        <w:ind w:left="110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Symbol" w:eastAsia="Symbol" w:hAnsi="Symbol" w:cs="Symbol"/>
          <w:sz w:val="20"/>
          <w:szCs w:val="24"/>
        </w:rPr>
        <w:t></w:t>
      </w:r>
      <w:r w:rsidRPr="00B12139">
        <w:rPr>
          <w:rFonts w:ascii="Times New Roman" w:eastAsia="Symbol" w:hAnsi="Times New Roman" w:cs="Times New Roman"/>
          <w:sz w:val="14"/>
          <w:szCs w:val="14"/>
        </w:rPr>
        <w:t>        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>запрет на занятия репетиторством с воспитанниками, которых он обучает;</w:t>
      </w:r>
    </w:p>
    <w:p w:rsidR="00B12139" w:rsidRPr="00B12139" w:rsidRDefault="00B12139" w:rsidP="00B10685">
      <w:pPr>
        <w:shd w:val="clear" w:color="auto" w:fill="FFFFFF" w:themeFill="background1"/>
        <w:tabs>
          <w:tab w:val="num" w:pos="720"/>
        </w:tabs>
        <w:spacing w:after="0" w:line="240" w:lineRule="auto"/>
        <w:ind w:left="110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Symbol" w:eastAsia="Symbol" w:hAnsi="Symbol" w:cs="Symbol"/>
          <w:sz w:val="20"/>
          <w:szCs w:val="24"/>
        </w:rPr>
        <w:t></w:t>
      </w:r>
      <w:r w:rsidRPr="00B12139">
        <w:rPr>
          <w:rFonts w:ascii="Times New Roman" w:eastAsia="Symbol" w:hAnsi="Times New Roman" w:cs="Times New Roman"/>
          <w:sz w:val="14"/>
          <w:szCs w:val="14"/>
        </w:rPr>
        <w:t>        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>запрет на членство в жюри конкурсных мероприятий с участием своих воспитанников за исключением случаев и порядка, предусмотренных и (или) согласованных коллегиальным органом управления, предусмотренным уставом дошкольного образовательного учреждения;</w:t>
      </w:r>
    </w:p>
    <w:p w:rsidR="00B12139" w:rsidRPr="00B12139" w:rsidRDefault="00B12139" w:rsidP="00B10685">
      <w:pPr>
        <w:shd w:val="clear" w:color="auto" w:fill="FFFFFF" w:themeFill="background1"/>
        <w:tabs>
          <w:tab w:val="num" w:pos="720"/>
        </w:tabs>
        <w:spacing w:after="0" w:line="240" w:lineRule="auto"/>
        <w:ind w:left="110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Symbol" w:eastAsia="Symbol" w:hAnsi="Symbol" w:cs="Symbol"/>
          <w:sz w:val="20"/>
          <w:szCs w:val="24"/>
        </w:rPr>
        <w:t></w:t>
      </w:r>
      <w:r w:rsidRPr="00B12139">
        <w:rPr>
          <w:rFonts w:ascii="Times New Roman" w:eastAsia="Symbol" w:hAnsi="Times New Roman" w:cs="Times New Roman"/>
          <w:sz w:val="14"/>
          <w:szCs w:val="14"/>
        </w:rPr>
        <w:t>        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>запрет на использование с личной заинтересованностью возможностей родителей (законных представителей)  воспитанников и иных участников образовательных отношений;</w:t>
      </w:r>
    </w:p>
    <w:p w:rsidR="00B12139" w:rsidRPr="00B12139" w:rsidRDefault="00B12139" w:rsidP="00B10685">
      <w:pPr>
        <w:shd w:val="clear" w:color="auto" w:fill="FFFFFF" w:themeFill="background1"/>
        <w:tabs>
          <w:tab w:val="num" w:pos="720"/>
        </w:tabs>
        <w:spacing w:after="0" w:line="240" w:lineRule="auto"/>
        <w:ind w:left="110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Symbol" w:eastAsia="Symbol" w:hAnsi="Symbol" w:cs="Symbol"/>
          <w:sz w:val="20"/>
          <w:szCs w:val="24"/>
        </w:rPr>
        <w:lastRenderedPageBreak/>
        <w:t></w:t>
      </w:r>
      <w:r w:rsidRPr="00B12139">
        <w:rPr>
          <w:rFonts w:ascii="Times New Roman" w:eastAsia="Symbol" w:hAnsi="Times New Roman" w:cs="Times New Roman"/>
          <w:sz w:val="14"/>
          <w:szCs w:val="14"/>
        </w:rPr>
        <w:t>        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>запрет на получение педагогическим работником подарков и иных услуг от родителей (законных представителей) воспитанников за исключением случаев и порядка, предусмотренных и (или) согласованных коллегиальным органом управления, предусмотренным уставом  дошкольного образовательного учреждения.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>4.3. Педагогичес</w:t>
      </w:r>
      <w:r w:rsidR="00B1068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 xml:space="preserve">ие работники </w:t>
      </w:r>
      <w:r w:rsidR="00B1068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>М</w:t>
      </w:r>
      <w:r w:rsidR="00B10685">
        <w:rPr>
          <w:rFonts w:ascii="Times New Roman" w:eastAsia="Times New Roman" w:hAnsi="Times New Roman" w:cs="Times New Roman"/>
          <w:kern w:val="36"/>
          <w:sz w:val="24"/>
          <w:szCs w:val="24"/>
        </w:rPr>
        <w:t>А</w:t>
      </w:r>
      <w:r w:rsidR="00B1068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ДОУ </w:t>
      </w:r>
      <w:r w:rsidR="00B1068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«Детский сад № 81 «Конек – Горбунок» 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 xml:space="preserve">обязаны соблюдать установленные п. 4.2. настоящего раздела ограничения и иные </w:t>
      </w:r>
      <w:r w:rsidR="00B10685" w:rsidRPr="00B12139">
        <w:rPr>
          <w:rFonts w:ascii="Times New Roman" w:eastAsia="Times New Roman" w:hAnsi="Times New Roman" w:cs="Times New Roman"/>
          <w:sz w:val="24"/>
          <w:szCs w:val="24"/>
        </w:rPr>
        <w:t>ограничения,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 xml:space="preserve"> и запреты, установленные локальными нормативными актами дошкольного образовательного учреждения.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b/>
          <w:sz w:val="24"/>
          <w:szCs w:val="24"/>
        </w:rPr>
        <w:t xml:space="preserve">5. Порядок предотвращения и урегулирования конфликта интересов 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педагогических работников 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b/>
          <w:sz w:val="24"/>
          <w:szCs w:val="24"/>
        </w:rPr>
        <w:t>при осуществлении ими профессиональной деятельности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>5.1.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 xml:space="preserve">5.2. С целью предотвращения возможного конфликта интересов педагогического работника в </w:t>
      </w:r>
      <w:r w:rsidR="00BE38B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>М</w:t>
      </w:r>
      <w:r w:rsidR="00BE38B5">
        <w:rPr>
          <w:rFonts w:ascii="Times New Roman" w:eastAsia="Times New Roman" w:hAnsi="Times New Roman" w:cs="Times New Roman"/>
          <w:kern w:val="36"/>
          <w:sz w:val="24"/>
          <w:szCs w:val="24"/>
        </w:rPr>
        <w:t>А</w:t>
      </w:r>
      <w:r w:rsidR="00BE38B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ДОУ </w:t>
      </w:r>
      <w:r w:rsidR="00BE38B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«Детский сад № 81 «Конек – Горбунок» 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>реализуются следующие мероприятия: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>- при принятии решений, локальных нормативных  актов,  затрагивающих права воспитанников и работников общеобразовательного учреждения, учитывается мнение советов родителей,  а также  в  порядке  и  в случаях, которые предусмотрены трудовым законодательством,  представительных органов работников (при наличии таких представительных органов);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B12139" w:rsidRPr="00B12139" w:rsidRDefault="00B10685" w:rsidP="00B10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12139" w:rsidRPr="00B12139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обеспечивается информационная открытость </w:t>
      </w:r>
      <w:r w:rsidR="00BE38B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>М</w:t>
      </w:r>
      <w:r w:rsidR="00BE38B5">
        <w:rPr>
          <w:rFonts w:ascii="Times New Roman" w:eastAsia="Times New Roman" w:hAnsi="Times New Roman" w:cs="Times New Roman"/>
          <w:kern w:val="36"/>
          <w:sz w:val="24"/>
          <w:szCs w:val="24"/>
        </w:rPr>
        <w:t>А</w:t>
      </w:r>
      <w:r w:rsidR="00BE38B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ДОУ </w:t>
      </w:r>
      <w:r w:rsidR="00BE38B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«Детский сад № 81 «Конек – Горбунок» </w:t>
      </w:r>
      <w:r w:rsidR="00B12139" w:rsidRPr="00B12139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действующего законодательства;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 xml:space="preserve">- осуществляется чёткая регламентация деятельности педагогических работников внутренними локальными нормативными актами </w:t>
      </w:r>
      <w:r w:rsidR="00B1068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>М</w:t>
      </w:r>
      <w:r w:rsidR="00B10685">
        <w:rPr>
          <w:rFonts w:ascii="Times New Roman" w:eastAsia="Times New Roman" w:hAnsi="Times New Roman" w:cs="Times New Roman"/>
          <w:kern w:val="36"/>
          <w:sz w:val="24"/>
          <w:szCs w:val="24"/>
        </w:rPr>
        <w:t>А</w:t>
      </w:r>
      <w:r w:rsidR="00B1068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ДОУ </w:t>
      </w:r>
      <w:r w:rsidR="00B10685">
        <w:rPr>
          <w:rFonts w:ascii="Times New Roman" w:eastAsia="Times New Roman" w:hAnsi="Times New Roman" w:cs="Times New Roman"/>
          <w:kern w:val="36"/>
          <w:sz w:val="24"/>
          <w:szCs w:val="24"/>
        </w:rPr>
        <w:t>«Детский сад № 81 «Конек – Горбунок»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>- обеспечивается введение прозрачных процедур внутренней оценки для управления качеством образования;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>- осуществляется создание системы сбора и анализа информации об индивидуальных образовательных достижениях воспитанников,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>- 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 xml:space="preserve">5.3. Педагогические работники </w:t>
      </w:r>
      <w:r w:rsidR="00BE38B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>М</w:t>
      </w:r>
      <w:r w:rsidR="00BE38B5">
        <w:rPr>
          <w:rFonts w:ascii="Times New Roman" w:eastAsia="Times New Roman" w:hAnsi="Times New Roman" w:cs="Times New Roman"/>
          <w:kern w:val="36"/>
          <w:sz w:val="24"/>
          <w:szCs w:val="24"/>
        </w:rPr>
        <w:t>А</w:t>
      </w:r>
      <w:r w:rsidR="00BE38B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ДОУ </w:t>
      </w:r>
      <w:r w:rsidR="00BE38B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«Детский сад № 81 «Конек – Горбунок» 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>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 xml:space="preserve">5.4. В случае возникновения конфликта интересов педагогический работник незамедлительно обязан проинформировать об этом в письменной форме руководителя дошкольного образовательного учреждения. 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 xml:space="preserve">5.5. Руководитель </w:t>
      </w:r>
      <w:r w:rsidR="00BE38B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>М</w:t>
      </w:r>
      <w:r w:rsidR="00BE38B5">
        <w:rPr>
          <w:rFonts w:ascii="Times New Roman" w:eastAsia="Times New Roman" w:hAnsi="Times New Roman" w:cs="Times New Roman"/>
          <w:kern w:val="36"/>
          <w:sz w:val="24"/>
          <w:szCs w:val="24"/>
        </w:rPr>
        <w:t>А</w:t>
      </w:r>
      <w:r w:rsidR="00BE38B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ДОУ </w:t>
      </w:r>
      <w:r w:rsidR="00BE38B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«Детский сад № 81 «Конек – Горбунок» 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>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дошкольного образовательного учреждения по урегулированию споров между участниками образовательных отношений.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 xml:space="preserve">5.6.Решение комиссии </w:t>
      </w:r>
      <w:r w:rsidR="00BE38B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>М</w:t>
      </w:r>
      <w:r w:rsidR="00BE38B5">
        <w:rPr>
          <w:rFonts w:ascii="Times New Roman" w:eastAsia="Times New Roman" w:hAnsi="Times New Roman" w:cs="Times New Roman"/>
          <w:kern w:val="36"/>
          <w:sz w:val="24"/>
          <w:szCs w:val="24"/>
        </w:rPr>
        <w:t>А</w:t>
      </w:r>
      <w:r w:rsidR="00BE38B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ДОУ </w:t>
      </w:r>
      <w:r w:rsidR="00BE38B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«Детский сад № 81 «Конек – Горбунок» 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 xml:space="preserve">по урегулированию споров между участниками образовательных отношений при рассмотрении вопросов, связанных с возникновением конфликта интересов 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педагогического работника, является  обязательным  для  всех участников образовательных отношений и подлежит исполнению в сроки,  предусмотренные   указанным решением.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 xml:space="preserve">5.7. Решение комиссии </w:t>
      </w:r>
      <w:r w:rsidR="00BE38B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>М</w:t>
      </w:r>
      <w:r w:rsidR="00BE38B5">
        <w:rPr>
          <w:rFonts w:ascii="Times New Roman" w:eastAsia="Times New Roman" w:hAnsi="Times New Roman" w:cs="Times New Roman"/>
          <w:kern w:val="36"/>
          <w:sz w:val="24"/>
          <w:szCs w:val="24"/>
        </w:rPr>
        <w:t>А</w:t>
      </w:r>
      <w:r w:rsidR="00BE38B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ДОУ </w:t>
      </w:r>
      <w:r w:rsidR="00BE38B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«Детский сад № 81 «Конек – Горбунок» 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>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  быть  обжаловано   в   установленном законодательством Российской Федерации порядке.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 xml:space="preserve">5.8. До принятия решения комиссии </w:t>
      </w:r>
      <w:r w:rsidR="00BE38B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>М</w:t>
      </w:r>
      <w:r w:rsidR="00BE38B5">
        <w:rPr>
          <w:rFonts w:ascii="Times New Roman" w:eastAsia="Times New Roman" w:hAnsi="Times New Roman" w:cs="Times New Roman"/>
          <w:kern w:val="36"/>
          <w:sz w:val="24"/>
          <w:szCs w:val="24"/>
        </w:rPr>
        <w:t>А</w:t>
      </w:r>
      <w:r w:rsidR="00BE38B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ДОУ </w:t>
      </w:r>
      <w:r w:rsidR="00BE38B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«Детский сад № 81 «Конек – Горбунок» 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>по урегулированию споров между участниками образовательных отношений руководитель дошкольного образовательного учреждения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 xml:space="preserve">5.9. Руководитель </w:t>
      </w:r>
      <w:r w:rsidR="00B1068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>М</w:t>
      </w:r>
      <w:r w:rsidR="00B10685">
        <w:rPr>
          <w:rFonts w:ascii="Times New Roman" w:eastAsia="Times New Roman" w:hAnsi="Times New Roman" w:cs="Times New Roman"/>
          <w:kern w:val="36"/>
          <w:sz w:val="24"/>
          <w:szCs w:val="24"/>
        </w:rPr>
        <w:t>А</w:t>
      </w:r>
      <w:r w:rsidR="00B1068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ДОУ </w:t>
      </w:r>
      <w:r w:rsidR="00B10685">
        <w:rPr>
          <w:rFonts w:ascii="Times New Roman" w:eastAsia="Times New Roman" w:hAnsi="Times New Roman" w:cs="Times New Roman"/>
          <w:kern w:val="36"/>
          <w:sz w:val="24"/>
          <w:szCs w:val="24"/>
        </w:rPr>
        <w:t>«Детский сад № 81 «Конек – Горбунок»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учреждения,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b/>
          <w:sz w:val="24"/>
          <w:szCs w:val="24"/>
        </w:rPr>
        <w:t>6.Ответсвенность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 xml:space="preserve">6.1.Ответственным лицом в </w:t>
      </w:r>
      <w:r w:rsidR="00B1068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>М</w:t>
      </w:r>
      <w:r w:rsidR="00B10685">
        <w:rPr>
          <w:rFonts w:ascii="Times New Roman" w:eastAsia="Times New Roman" w:hAnsi="Times New Roman" w:cs="Times New Roman"/>
          <w:kern w:val="36"/>
          <w:sz w:val="24"/>
          <w:szCs w:val="24"/>
        </w:rPr>
        <w:t>А</w:t>
      </w:r>
      <w:r w:rsidR="00B1068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ДОУ </w:t>
      </w:r>
      <w:r w:rsidR="00B1068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«Детский сад № 81 «Конек – Горбунок» 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>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дошкольного образовательного учреждения.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 xml:space="preserve">6.2. Ответственное лицо в </w:t>
      </w:r>
      <w:r w:rsidR="00B1068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>М</w:t>
      </w:r>
      <w:r w:rsidR="00B10685">
        <w:rPr>
          <w:rFonts w:ascii="Times New Roman" w:eastAsia="Times New Roman" w:hAnsi="Times New Roman" w:cs="Times New Roman"/>
          <w:kern w:val="36"/>
          <w:sz w:val="24"/>
          <w:szCs w:val="24"/>
        </w:rPr>
        <w:t>А</w:t>
      </w:r>
      <w:r w:rsidR="00B1068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ДОУ </w:t>
      </w:r>
      <w:r w:rsidR="00B1068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«Детский сад № 81 «Конек – Горбунок» 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>за организацию работы по предотвращению и урегулированию конфликта интересов педагогических работников:</w:t>
      </w:r>
    </w:p>
    <w:p w:rsidR="00B12139" w:rsidRPr="00B12139" w:rsidRDefault="00B12139" w:rsidP="00B1068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      </w:t>
      </w:r>
      <w:r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утверждает Положение по предотвращению и урегулированию конфликта интересов </w:t>
      </w:r>
      <w:r w:rsidR="00B1068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>М</w:t>
      </w:r>
      <w:r w:rsidR="00B10685">
        <w:rPr>
          <w:rFonts w:ascii="Times New Roman" w:eastAsia="Times New Roman" w:hAnsi="Times New Roman" w:cs="Times New Roman"/>
          <w:kern w:val="36"/>
          <w:sz w:val="24"/>
          <w:szCs w:val="24"/>
        </w:rPr>
        <w:t>А</w:t>
      </w:r>
      <w:r w:rsidR="00B1068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ДОУ </w:t>
      </w:r>
      <w:r w:rsidR="00B10685">
        <w:rPr>
          <w:rFonts w:ascii="Times New Roman" w:eastAsia="Times New Roman" w:hAnsi="Times New Roman" w:cs="Times New Roman"/>
          <w:kern w:val="36"/>
          <w:sz w:val="24"/>
          <w:szCs w:val="24"/>
        </w:rPr>
        <w:t>«Детский сад № 81 «Конек – Горбунок»</w:t>
      </w:r>
      <w:r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>;</w:t>
      </w:r>
    </w:p>
    <w:p w:rsidR="00B12139" w:rsidRPr="00B12139" w:rsidRDefault="00B12139" w:rsidP="00B1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>    —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B12139" w:rsidRPr="00B12139" w:rsidRDefault="00B12139" w:rsidP="00B1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> - утверждает соответствующие дополнения в должностные инструкции педагогических работников;</w:t>
      </w:r>
    </w:p>
    <w:p w:rsidR="00B12139" w:rsidRPr="00B12139" w:rsidRDefault="00B12139" w:rsidP="00B1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>-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B12139" w:rsidRPr="00B12139" w:rsidRDefault="00B12139" w:rsidP="00B1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 xml:space="preserve">- при возникновении конфликта интересов педагогического работника организует рассмотрение соответствующих вопросов на комиссии </w:t>
      </w:r>
      <w:r w:rsidR="00B1068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1068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>М</w:t>
      </w:r>
      <w:r w:rsidR="00B10685">
        <w:rPr>
          <w:rFonts w:ascii="Times New Roman" w:eastAsia="Times New Roman" w:hAnsi="Times New Roman" w:cs="Times New Roman"/>
          <w:kern w:val="36"/>
          <w:sz w:val="24"/>
          <w:szCs w:val="24"/>
        </w:rPr>
        <w:t>А</w:t>
      </w:r>
      <w:r w:rsidR="00B1068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ДОУ </w:t>
      </w:r>
      <w:r w:rsidR="00B10685">
        <w:rPr>
          <w:rFonts w:ascii="Times New Roman" w:eastAsia="Times New Roman" w:hAnsi="Times New Roman" w:cs="Times New Roman"/>
          <w:kern w:val="36"/>
          <w:sz w:val="24"/>
          <w:szCs w:val="24"/>
        </w:rPr>
        <w:t>«Детский сад № 81 «Конек – Горбунок»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 xml:space="preserve"> по урегулированию споров между участниками образовательных отношений;</w:t>
      </w:r>
    </w:p>
    <w:p w:rsidR="00B12139" w:rsidRPr="00B12139" w:rsidRDefault="00B12139" w:rsidP="00B1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 xml:space="preserve">- организует </w:t>
      </w:r>
      <w:proofErr w:type="gramStart"/>
      <w:r w:rsidRPr="00B1213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12139">
        <w:rPr>
          <w:rFonts w:ascii="Times New Roman" w:eastAsia="Times New Roman" w:hAnsi="Times New Roman" w:cs="Times New Roman"/>
          <w:sz w:val="24"/>
          <w:szCs w:val="24"/>
        </w:rPr>
        <w:t xml:space="preserve"> состоянием работы в </w:t>
      </w:r>
      <w:r w:rsidR="00B1068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>М</w:t>
      </w:r>
      <w:r w:rsidR="00B10685">
        <w:rPr>
          <w:rFonts w:ascii="Times New Roman" w:eastAsia="Times New Roman" w:hAnsi="Times New Roman" w:cs="Times New Roman"/>
          <w:kern w:val="36"/>
          <w:sz w:val="24"/>
          <w:szCs w:val="24"/>
        </w:rPr>
        <w:t>А</w:t>
      </w:r>
      <w:r w:rsidR="00B1068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ДОУ </w:t>
      </w:r>
      <w:r w:rsidR="00B1068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«Детский сад № 81 «Конек – Горбунок» 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>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B12139" w:rsidRPr="00B12139" w:rsidRDefault="00B12139" w:rsidP="00B1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 xml:space="preserve">6.3. Все педагогические работники </w:t>
      </w:r>
      <w:r w:rsidR="00B1068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>М</w:t>
      </w:r>
      <w:r w:rsidR="00B10685">
        <w:rPr>
          <w:rFonts w:ascii="Times New Roman" w:eastAsia="Times New Roman" w:hAnsi="Times New Roman" w:cs="Times New Roman"/>
          <w:kern w:val="36"/>
          <w:sz w:val="24"/>
          <w:szCs w:val="24"/>
        </w:rPr>
        <w:t>А</w:t>
      </w:r>
      <w:r w:rsidR="00B1068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ДОУ </w:t>
      </w:r>
      <w:r w:rsidR="00B1068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«Детский сад № 81 «Конек – Горбунок» 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>несут ответственность за соблюдение настоящего Положения в соответствии с законодательством Российской Федерации.</w:t>
      </w:r>
    </w:p>
    <w:p w:rsidR="00B12139" w:rsidRPr="00B10685" w:rsidRDefault="00B12139" w:rsidP="00B10685">
      <w:pPr>
        <w:spacing w:after="0" w:line="240" w:lineRule="auto"/>
        <w:jc w:val="center"/>
        <w:rPr>
          <w:rFonts w:ascii="Open Sans" w:eastAsia="Times New Roman" w:hAnsi="Open Sans" w:cs="Times New Roman"/>
          <w:sz w:val="13"/>
        </w:rPr>
      </w:pPr>
    </w:p>
    <w:p w:rsidR="00B12139" w:rsidRPr="00B10685" w:rsidRDefault="00B12139" w:rsidP="00B10685">
      <w:pPr>
        <w:spacing w:after="0" w:line="240" w:lineRule="auto"/>
        <w:jc w:val="center"/>
        <w:rPr>
          <w:rFonts w:ascii="Open Sans" w:eastAsia="Times New Roman" w:hAnsi="Open Sans" w:cs="Times New Roman"/>
          <w:sz w:val="13"/>
        </w:rPr>
      </w:pPr>
    </w:p>
    <w:p w:rsidR="00B12139" w:rsidRPr="00B10685" w:rsidRDefault="00B12139" w:rsidP="00B10685">
      <w:pPr>
        <w:spacing w:after="0" w:line="240" w:lineRule="auto"/>
        <w:jc w:val="center"/>
        <w:rPr>
          <w:rFonts w:ascii="Open Sans" w:eastAsia="Times New Roman" w:hAnsi="Open Sans" w:cs="Times New Roman"/>
          <w:sz w:val="13"/>
        </w:rPr>
      </w:pPr>
    </w:p>
    <w:p w:rsidR="00EB4621" w:rsidRDefault="00EB4621" w:rsidP="00B10685">
      <w:pPr>
        <w:spacing w:after="0"/>
        <w:rPr>
          <w:rFonts w:ascii="Open Sans" w:eastAsia="Times New Roman" w:hAnsi="Open Sans" w:cs="Times New Roman"/>
          <w:sz w:val="13"/>
        </w:rPr>
      </w:pPr>
    </w:p>
    <w:p w:rsidR="005571EE" w:rsidRDefault="005571EE" w:rsidP="00B10685">
      <w:pPr>
        <w:spacing w:after="0"/>
        <w:rPr>
          <w:rFonts w:ascii="Open Sans" w:eastAsia="Times New Roman" w:hAnsi="Open Sans" w:cs="Times New Roman"/>
          <w:sz w:val="13"/>
        </w:rPr>
      </w:pPr>
    </w:p>
    <w:p w:rsidR="005571EE" w:rsidRPr="005571EE" w:rsidRDefault="005571EE" w:rsidP="00557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1EE">
        <w:rPr>
          <w:rFonts w:ascii="Times New Roman" w:eastAsia="Times New Roman" w:hAnsi="Times New Roman" w:cs="Times New Roman"/>
          <w:sz w:val="24"/>
          <w:szCs w:val="24"/>
        </w:rPr>
        <w:t xml:space="preserve">С Положением </w:t>
      </w:r>
      <w:proofErr w:type="gramStart"/>
      <w:r w:rsidRPr="00B12139">
        <w:rPr>
          <w:rFonts w:ascii="Times New Roman" w:eastAsia="Times New Roman" w:hAnsi="Times New Roman" w:cs="Times New Roman"/>
          <w:sz w:val="24"/>
          <w:szCs w:val="24"/>
        </w:rPr>
        <w:t>ПРЕДОТВРАЩЕНИИ</w:t>
      </w:r>
      <w:proofErr w:type="gramEnd"/>
      <w:r w:rsidRPr="00B12139">
        <w:rPr>
          <w:rFonts w:ascii="Times New Roman" w:eastAsia="Times New Roman" w:hAnsi="Times New Roman" w:cs="Times New Roman"/>
          <w:sz w:val="24"/>
          <w:szCs w:val="24"/>
        </w:rPr>
        <w:t xml:space="preserve"> И УРЕГУЛИРОВАНИИ КОНФЛИКТА ИНТЕРЕСОВ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1EE">
        <w:rPr>
          <w:rFonts w:ascii="Times New Roman" w:eastAsia="Times New Roman" w:hAnsi="Times New Roman" w:cs="Times New Roman"/>
          <w:sz w:val="24"/>
          <w:szCs w:val="24"/>
        </w:rPr>
        <w:t>муниципального автономного дошкольного образовательного</w:t>
      </w:r>
    </w:p>
    <w:p w:rsidR="005571EE" w:rsidRDefault="005571EE" w:rsidP="00557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71EE">
        <w:rPr>
          <w:rFonts w:ascii="Times New Roman" w:eastAsia="Times New Roman" w:hAnsi="Times New Roman" w:cs="Times New Roman"/>
          <w:sz w:val="24"/>
          <w:szCs w:val="24"/>
        </w:rPr>
        <w:lastRenderedPageBreak/>
        <w:t>учреждения № 81 «Центр развития ребёнка – Детский сад « Конёк - Горбунок»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71EE">
        <w:rPr>
          <w:rFonts w:ascii="Times New Roman" w:eastAsia="Times New Roman" w:hAnsi="Times New Roman" w:cs="Times New Roman"/>
          <w:b/>
          <w:sz w:val="24"/>
          <w:szCs w:val="24"/>
        </w:rPr>
        <w:t>ознакомлены:</w:t>
      </w:r>
    </w:p>
    <w:p w:rsidR="005571EE" w:rsidRDefault="005571EE" w:rsidP="00557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«____»___________20____г.</w:t>
      </w:r>
    </w:p>
    <w:p w:rsidR="005571EE" w:rsidRDefault="005571EE" w:rsidP="00557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675"/>
        <w:gridCol w:w="3235"/>
        <w:gridCol w:w="2676"/>
        <w:gridCol w:w="1914"/>
      </w:tblGrid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</w:t>
            </w: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71EE" w:rsidRPr="005571EE" w:rsidRDefault="005571EE" w:rsidP="00557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1EE" w:rsidRPr="00B10685" w:rsidRDefault="005571EE" w:rsidP="005571EE">
      <w:pPr>
        <w:spacing w:after="0"/>
        <w:jc w:val="right"/>
        <w:rPr>
          <w:rFonts w:ascii="Times New Roman" w:hAnsi="Times New Roman" w:cs="Times New Roman"/>
        </w:rPr>
      </w:pPr>
    </w:p>
    <w:p w:rsidR="005571EE" w:rsidRPr="00B10685" w:rsidRDefault="005571EE" w:rsidP="00B10685">
      <w:pPr>
        <w:spacing w:after="0"/>
      </w:pPr>
    </w:p>
    <w:sectPr w:rsidR="005571EE" w:rsidRPr="00B10685" w:rsidSect="00EB4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77347"/>
    <w:multiLevelType w:val="multilevel"/>
    <w:tmpl w:val="583A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B908EE"/>
    <w:multiLevelType w:val="multilevel"/>
    <w:tmpl w:val="E33C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446BF5"/>
    <w:multiLevelType w:val="multilevel"/>
    <w:tmpl w:val="C92E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6C1113"/>
    <w:multiLevelType w:val="multilevel"/>
    <w:tmpl w:val="80B2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12139"/>
    <w:rsid w:val="0005300B"/>
    <w:rsid w:val="00454AE3"/>
    <w:rsid w:val="004A6D8C"/>
    <w:rsid w:val="005571EE"/>
    <w:rsid w:val="007A6275"/>
    <w:rsid w:val="00A54338"/>
    <w:rsid w:val="00B10685"/>
    <w:rsid w:val="00B12139"/>
    <w:rsid w:val="00BE38B5"/>
    <w:rsid w:val="00C83D54"/>
    <w:rsid w:val="00EB4621"/>
    <w:rsid w:val="00F6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12139"/>
    <w:rPr>
      <w:b w:val="0"/>
      <w:bCs w:val="0"/>
      <w:i w:val="0"/>
      <w:iCs w:val="0"/>
    </w:rPr>
  </w:style>
  <w:style w:type="character" w:styleId="a4">
    <w:name w:val="Strong"/>
    <w:basedOn w:val="a0"/>
    <w:uiPriority w:val="22"/>
    <w:qFormat/>
    <w:rsid w:val="00B12139"/>
    <w:rPr>
      <w:b w:val="0"/>
      <w:bCs w:val="0"/>
      <w:i w:val="0"/>
      <w:iCs w:val="0"/>
    </w:rPr>
  </w:style>
  <w:style w:type="paragraph" w:styleId="a5">
    <w:name w:val="Normal (Web)"/>
    <w:basedOn w:val="a"/>
    <w:uiPriority w:val="99"/>
    <w:semiHidden/>
    <w:unhideWhenUsed/>
    <w:rsid w:val="00B1213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57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5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6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5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67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2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5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7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41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88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61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8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73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995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632075">
                              <w:marLeft w:val="802"/>
                              <w:marRight w:val="2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38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7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84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14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81</dc:creator>
  <cp:keywords/>
  <dc:description/>
  <cp:lastModifiedBy>MADOY81</cp:lastModifiedBy>
  <cp:revision>7</cp:revision>
  <cp:lastPrinted>2015-07-06T05:46:00Z</cp:lastPrinted>
  <dcterms:created xsi:type="dcterms:W3CDTF">2014-10-22T04:01:00Z</dcterms:created>
  <dcterms:modified xsi:type="dcterms:W3CDTF">2016-11-08T04:24:00Z</dcterms:modified>
</cp:coreProperties>
</file>